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7AC3" w14:textId="77777777" w:rsidR="006E71B7" w:rsidRPr="001F14E7" w:rsidRDefault="006E71B7" w:rsidP="00D33636">
      <w:pPr>
        <w:spacing w:before="240" w:after="120" w:line="276" w:lineRule="auto"/>
        <w:jc w:val="both"/>
        <w:rPr>
          <w:rFonts w:ascii="Titillium Web SemiBold" w:hAnsi="Titillium Web SemiBold" w:cs="Consolas"/>
          <w:color w:val="000000"/>
          <w:sz w:val="28"/>
          <w:szCs w:val="22"/>
          <w:lang w:val="en-US" w:eastAsia="en-US"/>
        </w:rPr>
      </w:pPr>
      <w:bookmarkStart w:id="0" w:name="_Hlk174611927"/>
      <w:r w:rsidRPr="001F14E7">
        <w:rPr>
          <w:rFonts w:ascii="Titillium Web SemiBold" w:hAnsi="Titillium Web SemiBold" w:cs="Consolas"/>
          <w:color w:val="000000"/>
          <w:sz w:val="28"/>
          <w:szCs w:val="22"/>
          <w:lang w:val="en-US" w:eastAsia="en-US"/>
        </w:rPr>
        <w:t>Würth Elektronik presents social plan for printed circuit board production in Schopfheim</w:t>
      </w:r>
    </w:p>
    <w:p w14:paraId="23C59B8D" w14:textId="77777777" w:rsidR="006E71B7" w:rsidRDefault="006E71B7" w:rsidP="00B92011">
      <w:pPr>
        <w:spacing w:after="120" w:line="276" w:lineRule="auto"/>
        <w:jc w:val="both"/>
        <w:rPr>
          <w:rFonts w:ascii="Titillium Web SemiBold" w:hAnsi="Titillium Web SemiBold" w:cs="Consolas"/>
          <w:color w:val="000000"/>
          <w:sz w:val="22"/>
          <w:szCs w:val="22"/>
          <w:lang w:val="en-US" w:eastAsia="en-US"/>
        </w:rPr>
      </w:pPr>
      <w:r w:rsidRPr="006E71B7">
        <w:rPr>
          <w:rFonts w:ascii="Titillium Web SemiBold" w:hAnsi="Titillium Web SemiBold" w:cs="Consolas"/>
          <w:color w:val="000000"/>
          <w:sz w:val="22"/>
          <w:szCs w:val="22"/>
          <w:lang w:val="en-US" w:eastAsia="en-US"/>
        </w:rPr>
        <w:t>In October 2024, Würth Elektronik Circuit Board Technology announced the planned closure of PCB production at the Schopfheim site. The management and works council have no</w:t>
      </w:r>
      <w:bookmarkStart w:id="1" w:name="_GoBack"/>
      <w:bookmarkEnd w:id="1"/>
      <w:r w:rsidRPr="006E71B7">
        <w:rPr>
          <w:rFonts w:ascii="Titillium Web SemiBold" w:hAnsi="Titillium Web SemiBold" w:cs="Consolas"/>
          <w:color w:val="000000"/>
          <w:sz w:val="22"/>
          <w:szCs w:val="22"/>
          <w:lang w:val="en-US" w:eastAsia="en-US"/>
        </w:rPr>
        <w:t xml:space="preserve">w reached an agreement on a reconciliation of interests and a social plan, which was presented to the affected employees at a works meeting on Thursday, February 6, 2025. </w:t>
      </w:r>
    </w:p>
    <w:p w14:paraId="7A82CCB1" w14:textId="77777777" w:rsidR="00284085" w:rsidRDefault="006E71B7" w:rsidP="00BF5DD6">
      <w:pPr>
        <w:spacing w:line="276" w:lineRule="auto"/>
        <w:jc w:val="both"/>
        <w:rPr>
          <w:rFonts w:ascii="Titillium Web" w:hAnsi="Titillium Web" w:cs="Consolas"/>
          <w:color w:val="000000"/>
          <w:sz w:val="22"/>
          <w:szCs w:val="22"/>
          <w:lang w:val="en-US" w:eastAsia="en-US"/>
        </w:rPr>
      </w:pPr>
      <w:r w:rsidRPr="006E71B7">
        <w:rPr>
          <w:rFonts w:ascii="Titillium Web" w:hAnsi="Titillium Web" w:cs="Consolas"/>
          <w:color w:val="000000"/>
          <w:sz w:val="22"/>
          <w:szCs w:val="22"/>
          <w:lang w:val="en-US" w:eastAsia="en-US"/>
        </w:rPr>
        <w:t xml:space="preserve">"We are delighted about the important, successful conclusion of the negotiations and that we have thus found a socially acceptable solution for the employees affected," says Andreas Gimmer, Managing Director of Würth Elektronik Circuit Board Technology. </w:t>
      </w:r>
    </w:p>
    <w:p w14:paraId="49861971" w14:textId="77777777" w:rsidR="00284085" w:rsidRDefault="006E71B7" w:rsidP="00BF5DD6">
      <w:pPr>
        <w:spacing w:line="276" w:lineRule="auto"/>
        <w:jc w:val="both"/>
        <w:rPr>
          <w:rFonts w:ascii="Titillium Web" w:hAnsi="Titillium Web" w:cs="Consolas"/>
          <w:color w:val="000000"/>
          <w:sz w:val="22"/>
          <w:szCs w:val="22"/>
          <w:lang w:val="en-US" w:eastAsia="en-US"/>
        </w:rPr>
      </w:pPr>
      <w:r w:rsidRPr="006E71B7">
        <w:rPr>
          <w:rFonts w:ascii="Titillium Web" w:hAnsi="Titillium Web" w:cs="Consolas"/>
          <w:color w:val="000000"/>
          <w:sz w:val="22"/>
          <w:szCs w:val="22"/>
          <w:lang w:val="en-US" w:eastAsia="en-US"/>
        </w:rPr>
        <w:t xml:space="preserve">The decisive factor for the closure of PCB production at the Schopfheim site is the current worst crisis in the history of the PCB industry in Europe, with a dramatic slump in incoming orders. After the closure was announced, numerous companies from the region and neighboring Switzerland contacted us with job offers for the employees in Schopfheim. Würth Elektronik used the contact for an internal job exchange. To date, almost all trainees and around 50 employees have been successfully placed. </w:t>
      </w:r>
    </w:p>
    <w:p w14:paraId="6AEC2D22" w14:textId="06F3941F" w:rsidR="00BF5DD6" w:rsidRPr="006E71B7" w:rsidRDefault="006E71B7" w:rsidP="00BF5DD6">
      <w:pPr>
        <w:spacing w:line="276" w:lineRule="auto"/>
        <w:jc w:val="both"/>
        <w:rPr>
          <w:rFonts w:ascii="Titillium Web SemiBold" w:hAnsi="Titillium Web SemiBold" w:cs="Consolas"/>
          <w:color w:val="000000"/>
          <w:sz w:val="22"/>
          <w:szCs w:val="22"/>
          <w:lang w:val="en-US" w:eastAsia="en-US"/>
        </w:rPr>
      </w:pPr>
      <w:r w:rsidRPr="006E71B7">
        <w:rPr>
          <w:rFonts w:ascii="Titillium Web" w:hAnsi="Titillium Web" w:cs="Consolas"/>
          <w:color w:val="000000"/>
          <w:sz w:val="22"/>
          <w:szCs w:val="22"/>
          <w:lang w:val="en-US" w:eastAsia="en-US"/>
        </w:rPr>
        <w:t>The products previously manufactured in Schopfheim will in future be produced at other Würth Elektronik locations in Germany. The production sites in Niedernhall and Rot am See will focus on industries and applications whose more complex and individual printed circuit boards are manufactured in Europe for strategic reasons. Comprehensive PCB-related services will be retained in order to support customers from the product idea to the finished product. The consolidation of the production sites enables stable capacity utilization at the other plants in Germany and a focus on an economically sound future for Würth Elektronik Circuit Board Technology.</w:t>
      </w:r>
    </w:p>
    <w:bookmarkEnd w:id="0"/>
    <w:p w14:paraId="7361B9EA" w14:textId="2F33BAE8" w:rsidR="005E7B12" w:rsidRPr="009E1D04" w:rsidRDefault="00D84390" w:rsidP="009E1D04">
      <w:pPr>
        <w:spacing w:line="276" w:lineRule="auto"/>
        <w:jc w:val="both"/>
        <w:rPr>
          <w:rFonts w:ascii="Titillium Web" w:hAnsi="Titillium Web" w:cs="Consolas"/>
          <w:color w:val="000000"/>
          <w:sz w:val="22"/>
          <w:szCs w:val="22"/>
          <w:lang w:val="de-DE" w:eastAsia="en-US"/>
        </w:rPr>
      </w:pPr>
      <w:r>
        <w:rPr>
          <w:noProof/>
          <w:lang w:val="de-DE"/>
        </w:rPr>
        <w:lastRenderedPageBreak/>
        <w:drawing>
          <wp:inline distT="0" distB="0" distL="0" distR="0" wp14:anchorId="1AACEA05" wp14:editId="769A7A9C">
            <wp:extent cx="4060190" cy="3042920"/>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0190" cy="3042920"/>
                    </a:xfrm>
                    <a:prstGeom prst="rect">
                      <a:avLst/>
                    </a:prstGeom>
                    <a:noFill/>
                    <a:ln>
                      <a:noFill/>
                    </a:ln>
                  </pic:spPr>
                </pic:pic>
              </a:graphicData>
            </a:graphic>
          </wp:inline>
        </w:drawing>
      </w:r>
    </w:p>
    <w:p w14:paraId="758FA621" w14:textId="77F3FDC8" w:rsidR="005E14DF" w:rsidRPr="006E71B7" w:rsidRDefault="006E71B7" w:rsidP="009E1D04">
      <w:pPr>
        <w:spacing w:line="276" w:lineRule="auto"/>
        <w:jc w:val="both"/>
        <w:rPr>
          <w:rFonts w:ascii="Titillium Web" w:hAnsi="Titillium Web" w:cs="Consolas"/>
          <w:color w:val="000000"/>
          <w:sz w:val="22"/>
          <w:szCs w:val="22"/>
          <w:lang w:val="en-US" w:eastAsia="en-US"/>
        </w:rPr>
      </w:pPr>
      <w:r w:rsidRPr="006E71B7">
        <w:rPr>
          <w:rFonts w:ascii="Titillium Web" w:hAnsi="Titillium Web" w:cs="Consolas"/>
          <w:color w:val="000000"/>
          <w:lang w:val="en-US" w:eastAsia="en-US"/>
        </w:rPr>
        <w:t>Figure 1: The circuit board production of Würth Elektronik Circuit Board Technology in Schopfheim is closed. (Source: Würth Elektronik Circuit Board Technology)</w:t>
      </w:r>
    </w:p>
    <w:p w14:paraId="6D49A5C7" w14:textId="77777777" w:rsidR="00F94646" w:rsidRPr="006E71B7" w:rsidRDefault="00F94646" w:rsidP="009E1D04">
      <w:pPr>
        <w:spacing w:line="276" w:lineRule="auto"/>
        <w:jc w:val="both"/>
        <w:rPr>
          <w:rFonts w:ascii="Titillium Web" w:hAnsi="Titillium Web" w:cs="Consolas"/>
          <w:color w:val="000000"/>
          <w:sz w:val="22"/>
          <w:szCs w:val="22"/>
          <w:lang w:val="en-US" w:eastAsia="en-US"/>
        </w:rPr>
      </w:pPr>
    </w:p>
    <w:p w14:paraId="78B3BEF0" w14:textId="68413F5A" w:rsidR="00895540" w:rsidRPr="006E71B7" w:rsidRDefault="006E71B7" w:rsidP="00CF06A4">
      <w:pPr>
        <w:spacing w:line="276" w:lineRule="auto"/>
        <w:jc w:val="both"/>
        <w:rPr>
          <w:rFonts w:ascii="Titillium Web SemiBold" w:hAnsi="Titillium Web SemiBold" w:cs="Arial"/>
          <w:i/>
          <w:szCs w:val="22"/>
          <w:lang w:val="en-US"/>
        </w:rPr>
      </w:pPr>
      <w:r w:rsidRPr="006E71B7">
        <w:rPr>
          <w:rFonts w:ascii="Titillium Web SemiBold" w:hAnsi="Titillium Web SemiBold" w:cs="Arial"/>
          <w:i/>
          <w:szCs w:val="22"/>
          <w:lang w:val="en-US"/>
        </w:rPr>
        <w:t>About</w:t>
      </w:r>
      <w:r w:rsidR="00895540" w:rsidRPr="006E71B7">
        <w:rPr>
          <w:rFonts w:ascii="Titillium Web SemiBold" w:hAnsi="Titillium Web SemiBold" w:cs="Arial"/>
          <w:i/>
          <w:szCs w:val="22"/>
          <w:lang w:val="en-US"/>
        </w:rPr>
        <w:t xml:space="preserve"> Würth Elek</w:t>
      </w:r>
      <w:r w:rsidR="00CB3B3B" w:rsidRPr="006E71B7">
        <w:rPr>
          <w:rFonts w:ascii="Titillium Web SemiBold" w:hAnsi="Titillium Web SemiBold" w:cs="Arial"/>
          <w:i/>
          <w:szCs w:val="22"/>
          <w:lang w:val="en-US"/>
        </w:rPr>
        <w:t>tronik Circuit Board Technology</w:t>
      </w:r>
    </w:p>
    <w:p w14:paraId="1A3F6137" w14:textId="216CE8B0" w:rsidR="00DA3B09" w:rsidRPr="006E71B7" w:rsidRDefault="006E71B7" w:rsidP="006E71B7">
      <w:pPr>
        <w:spacing w:line="276" w:lineRule="auto"/>
        <w:jc w:val="both"/>
        <w:rPr>
          <w:rFonts w:ascii="Titillium Web" w:hAnsi="Titillium Web" w:cs="Arial"/>
          <w:i/>
          <w:strike/>
          <w:lang w:val="en-US"/>
        </w:rPr>
      </w:pPr>
      <w:r w:rsidRPr="006E71B7">
        <w:rPr>
          <w:rFonts w:ascii="Titillium Web" w:hAnsi="Titillium Web" w:cs="Arial"/>
          <w:i/>
          <w:lang w:val="en-US"/>
        </w:rPr>
        <w:t>Founded in 1971, Würth Elektronik Circuit Board Technology is now one of the leading PCB manufacturers in Europe, with national and international sales teams, 1,000 employees, 4,000 customers and an annual turnover in the three-digit million range. Production currently takes place at three German sites and with qualified partners in Asia. Whether basic or high-end technologies, customer-specific requirements are met, from prototypes and samples to medium and large series. By developing innovative product technologies, the company qualifies itself as a pioneer on the market. Experts from a wide range of business areas provide intensive advice and support, from the initial idea to the finished product and beyond. Würth Elektronik Circuit Board Technology sees itself as a reliable partner for both individual entrepreneurs and large corporations.</w:t>
      </w:r>
    </w:p>
    <w:sectPr w:rsidR="00DA3B09" w:rsidRPr="006E71B7" w:rsidSect="00505785">
      <w:headerReference w:type="default" r:id="rId12"/>
      <w:footerReference w:type="default" r:id="rId13"/>
      <w:pgSz w:w="11906" w:h="16838"/>
      <w:pgMar w:top="2268" w:right="3544" w:bottom="1701" w:left="1134" w:header="720" w:footer="1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87D7" w14:textId="77777777" w:rsidR="00D56508" w:rsidRDefault="00D56508">
      <w:r>
        <w:separator/>
      </w:r>
    </w:p>
  </w:endnote>
  <w:endnote w:type="continuationSeparator" w:id="0">
    <w:p w14:paraId="5E15B69C" w14:textId="77777777" w:rsidR="00D56508" w:rsidRDefault="00D56508">
      <w:r>
        <w:continuationSeparator/>
      </w:r>
    </w:p>
  </w:endnote>
  <w:endnote w:type="continuationNotice" w:id="1">
    <w:p w14:paraId="087D6932" w14:textId="77777777" w:rsidR="00D56508" w:rsidRDefault="00D5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tillium Web SemiBold">
    <w:panose1 w:val="00000700000000000000"/>
    <w:charset w:val="00"/>
    <w:family w:val="auto"/>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Titillium Web">
    <w:panose1 w:val="00000500000000000000"/>
    <w:charset w:val="00"/>
    <w:family w:val="auto"/>
    <w:pitch w:val="variable"/>
    <w:sig w:usb0="00000007" w:usb1="00000001" w:usb2="00000000" w:usb3="00000000" w:csb0="00000093" w:csb1="00000000"/>
  </w:font>
  <w:font w:name="Titillium Web Light">
    <w:panose1 w:val="000004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7FD7" w14:textId="2D411773" w:rsidR="0004508B" w:rsidRPr="0004508B" w:rsidRDefault="00114FB1" w:rsidP="0004508B">
    <w:pPr>
      <w:rPr>
        <w:rFonts w:ascii="Arial" w:hAnsi="Arial"/>
        <w:sz w:val="16"/>
      </w:rPr>
    </w:pPr>
    <w:r>
      <w:rPr>
        <w:rFonts w:ascii="Arial" w:hAnsi="Arial" w:cs="Arial"/>
        <w:noProof/>
        <w:sz w:val="16"/>
        <w:szCs w:val="16"/>
        <w:lang w:val="de-DE"/>
      </w:rPr>
      <mc:AlternateContent>
        <mc:Choice Requires="wps">
          <w:drawing>
            <wp:anchor distT="0" distB="0" distL="114300" distR="114300" simplePos="0" relativeHeight="251658241" behindDoc="0" locked="0" layoutInCell="1" allowOverlap="1" wp14:anchorId="2ADCF348" wp14:editId="49CC235B">
              <wp:simplePos x="0" y="0"/>
              <wp:positionH relativeFrom="page">
                <wp:posOffset>2780030</wp:posOffset>
              </wp:positionH>
              <wp:positionV relativeFrom="paragraph">
                <wp:posOffset>81280</wp:posOffset>
              </wp:positionV>
              <wp:extent cx="1790700" cy="4095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55449" w14:textId="77777777" w:rsidR="00C6796F" w:rsidRDefault="00284085" w:rsidP="00114FB1">
                          <w:pPr>
                            <w:rPr>
                              <w:rFonts w:ascii="Titillium Web Light" w:hAnsi="Titillium Web Light"/>
                              <w:sz w:val="14"/>
                              <w:lang w:val="de-DE"/>
                            </w:rPr>
                          </w:pPr>
                          <w:proofErr w:type="spellStart"/>
                          <w:r w:rsidRPr="00284085">
                            <w:rPr>
                              <w:rFonts w:ascii="Titillium Web Light" w:hAnsi="Titillium Web Light"/>
                              <w:sz w:val="14"/>
                              <w:lang w:val="de-DE"/>
                            </w:rPr>
                            <w:t>Publication</w:t>
                          </w:r>
                          <w:proofErr w:type="spellEnd"/>
                          <w:r w:rsidRPr="00284085">
                            <w:rPr>
                              <w:rFonts w:ascii="Titillium Web Light" w:hAnsi="Titillium Web Light"/>
                              <w:sz w:val="14"/>
                              <w:lang w:val="de-DE"/>
                            </w:rPr>
                            <w:t xml:space="preserve"> </w:t>
                          </w:r>
                          <w:proofErr w:type="spellStart"/>
                          <w:r w:rsidRPr="00284085">
                            <w:rPr>
                              <w:rFonts w:ascii="Titillium Web Light" w:hAnsi="Titillium Web Light"/>
                              <w:sz w:val="14"/>
                              <w:lang w:val="de-DE"/>
                            </w:rPr>
                            <w:t>free</w:t>
                          </w:r>
                          <w:proofErr w:type="spellEnd"/>
                          <w:r w:rsidRPr="00284085">
                            <w:rPr>
                              <w:rFonts w:ascii="Titillium Web Light" w:hAnsi="Titillium Web Light"/>
                              <w:sz w:val="14"/>
                              <w:lang w:val="de-DE"/>
                            </w:rPr>
                            <w:t xml:space="preserve"> </w:t>
                          </w:r>
                          <w:proofErr w:type="spellStart"/>
                          <w:r w:rsidRPr="00284085">
                            <w:rPr>
                              <w:rFonts w:ascii="Titillium Web Light" w:hAnsi="Titillium Web Light"/>
                              <w:sz w:val="14"/>
                              <w:lang w:val="de-DE"/>
                            </w:rPr>
                            <w:t>of</w:t>
                          </w:r>
                          <w:proofErr w:type="spellEnd"/>
                          <w:r w:rsidRPr="00284085">
                            <w:rPr>
                              <w:rFonts w:ascii="Titillium Web Light" w:hAnsi="Titillium Web Light"/>
                              <w:sz w:val="14"/>
                              <w:lang w:val="de-DE"/>
                            </w:rPr>
                            <w:t xml:space="preserve"> </w:t>
                          </w:r>
                          <w:proofErr w:type="spellStart"/>
                          <w:r w:rsidRPr="00284085">
                            <w:rPr>
                              <w:rFonts w:ascii="Titillium Web Light" w:hAnsi="Titillium Web Light"/>
                              <w:sz w:val="14"/>
                              <w:lang w:val="de-DE"/>
                            </w:rPr>
                            <w:t>charge</w:t>
                          </w:r>
                          <w:proofErr w:type="spellEnd"/>
                        </w:p>
                        <w:p w14:paraId="275F26C6" w14:textId="4B56C30B" w:rsidR="00114FB1" w:rsidRPr="00CF06A4" w:rsidRDefault="00284085" w:rsidP="00114FB1">
                          <w:pPr>
                            <w:rPr>
                              <w:rFonts w:ascii="Titillium Web Light" w:hAnsi="Titillium Web Light"/>
                              <w:sz w:val="14"/>
                              <w:lang w:val="de-DE"/>
                            </w:rPr>
                          </w:pPr>
                          <w:r w:rsidRPr="00284085">
                            <w:rPr>
                              <w:rFonts w:ascii="Titillium Web Light" w:hAnsi="Titillium Web Light"/>
                              <w:sz w:val="14"/>
                              <w:lang w:val="de-DE"/>
                            </w:rPr>
                            <w:t xml:space="preserve">Copy </w:t>
                          </w:r>
                          <w:proofErr w:type="spellStart"/>
                          <w:r w:rsidRPr="00284085">
                            <w:rPr>
                              <w:rFonts w:ascii="Titillium Web Light" w:hAnsi="Titillium Web Light"/>
                              <w:sz w:val="14"/>
                              <w:lang w:val="de-DE"/>
                            </w:rPr>
                            <w:t>requested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F348" id="_x0000_t202" coordsize="21600,21600" o:spt="202" path="m,l,21600r21600,l21600,xe">
              <v:stroke joinstyle="miter"/>
              <v:path gradientshapeok="t" o:connecttype="rect"/>
            </v:shapetype>
            <v:shape id="Text Box 32" o:spid="_x0000_s1029" type="#_x0000_t202" style="position:absolute;margin-left:218.9pt;margin-top:6.4pt;width:141pt;height:3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kpuA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" filled="f" stroked="f">
              <v:textbox>
                <w:txbxContent>
                  <w:p w14:paraId="5A855449" w14:textId="77777777" w:rsidR="00C6796F" w:rsidRDefault="00284085" w:rsidP="00114FB1">
                    <w:pPr>
                      <w:rPr>
                        <w:rFonts w:ascii="Titillium Web Light" w:hAnsi="Titillium Web Light"/>
                        <w:sz w:val="14"/>
                        <w:lang w:val="de-DE"/>
                      </w:rPr>
                    </w:pPr>
                    <w:proofErr w:type="spellStart"/>
                    <w:r w:rsidRPr="00284085">
                      <w:rPr>
                        <w:rFonts w:ascii="Titillium Web Light" w:hAnsi="Titillium Web Light"/>
                        <w:sz w:val="14"/>
                        <w:lang w:val="de-DE"/>
                      </w:rPr>
                      <w:t>Publication</w:t>
                    </w:r>
                    <w:proofErr w:type="spellEnd"/>
                    <w:r w:rsidRPr="00284085">
                      <w:rPr>
                        <w:rFonts w:ascii="Titillium Web Light" w:hAnsi="Titillium Web Light"/>
                        <w:sz w:val="14"/>
                        <w:lang w:val="de-DE"/>
                      </w:rPr>
                      <w:t xml:space="preserve"> </w:t>
                    </w:r>
                    <w:proofErr w:type="spellStart"/>
                    <w:r w:rsidRPr="00284085">
                      <w:rPr>
                        <w:rFonts w:ascii="Titillium Web Light" w:hAnsi="Titillium Web Light"/>
                        <w:sz w:val="14"/>
                        <w:lang w:val="de-DE"/>
                      </w:rPr>
                      <w:t>free</w:t>
                    </w:r>
                    <w:proofErr w:type="spellEnd"/>
                    <w:r w:rsidRPr="00284085">
                      <w:rPr>
                        <w:rFonts w:ascii="Titillium Web Light" w:hAnsi="Titillium Web Light"/>
                        <w:sz w:val="14"/>
                        <w:lang w:val="de-DE"/>
                      </w:rPr>
                      <w:t xml:space="preserve"> </w:t>
                    </w:r>
                    <w:proofErr w:type="spellStart"/>
                    <w:r w:rsidRPr="00284085">
                      <w:rPr>
                        <w:rFonts w:ascii="Titillium Web Light" w:hAnsi="Titillium Web Light"/>
                        <w:sz w:val="14"/>
                        <w:lang w:val="de-DE"/>
                      </w:rPr>
                      <w:t>of</w:t>
                    </w:r>
                    <w:proofErr w:type="spellEnd"/>
                    <w:r w:rsidRPr="00284085">
                      <w:rPr>
                        <w:rFonts w:ascii="Titillium Web Light" w:hAnsi="Titillium Web Light"/>
                        <w:sz w:val="14"/>
                        <w:lang w:val="de-DE"/>
                      </w:rPr>
                      <w:t xml:space="preserve"> </w:t>
                    </w:r>
                    <w:proofErr w:type="spellStart"/>
                    <w:r w:rsidRPr="00284085">
                      <w:rPr>
                        <w:rFonts w:ascii="Titillium Web Light" w:hAnsi="Titillium Web Light"/>
                        <w:sz w:val="14"/>
                        <w:lang w:val="de-DE"/>
                      </w:rPr>
                      <w:t>charge</w:t>
                    </w:r>
                    <w:proofErr w:type="spellEnd"/>
                  </w:p>
                  <w:p w14:paraId="275F26C6" w14:textId="4B56C30B" w:rsidR="00114FB1" w:rsidRPr="00CF06A4" w:rsidRDefault="00284085" w:rsidP="00114FB1">
                    <w:pPr>
                      <w:rPr>
                        <w:rFonts w:ascii="Titillium Web Light" w:hAnsi="Titillium Web Light"/>
                        <w:sz w:val="14"/>
                        <w:lang w:val="de-DE"/>
                      </w:rPr>
                    </w:pPr>
                    <w:r w:rsidRPr="00284085">
                      <w:rPr>
                        <w:rFonts w:ascii="Titillium Web Light" w:hAnsi="Titillium Web Light"/>
                        <w:sz w:val="14"/>
                        <w:lang w:val="de-DE"/>
                      </w:rPr>
                      <w:t xml:space="preserve">Copy </w:t>
                    </w:r>
                    <w:proofErr w:type="spellStart"/>
                    <w:r w:rsidRPr="00284085">
                      <w:rPr>
                        <w:rFonts w:ascii="Titillium Web Light" w:hAnsi="Titillium Web Light"/>
                        <w:sz w:val="14"/>
                        <w:lang w:val="de-DE"/>
                      </w:rPr>
                      <w:t>requested</w:t>
                    </w:r>
                    <w:proofErr w:type="spellEnd"/>
                  </w:p>
                </w:txbxContent>
              </v:textbox>
              <w10:wrap anchorx="page"/>
            </v:shape>
          </w:pict>
        </mc:Fallback>
      </mc:AlternateContent>
    </w:r>
    <w:r w:rsidR="00CF06A4">
      <w:rPr>
        <w:rFonts w:ascii="Arial" w:hAnsi="Arial" w:cs="Arial"/>
        <w:noProof/>
        <w:sz w:val="16"/>
        <w:szCs w:val="16"/>
        <w:lang w:val="de-DE"/>
      </w:rPr>
      <mc:AlternateContent>
        <mc:Choice Requires="wps">
          <w:drawing>
            <wp:anchor distT="0" distB="0" distL="114300" distR="114300" simplePos="0" relativeHeight="251658244" behindDoc="0" locked="0" layoutInCell="1" allowOverlap="1" wp14:anchorId="3AB72B55" wp14:editId="5886209D">
              <wp:simplePos x="0" y="0"/>
              <wp:positionH relativeFrom="column">
                <wp:posOffset>4172632</wp:posOffset>
              </wp:positionH>
              <wp:positionV relativeFrom="paragraph">
                <wp:posOffset>76162</wp:posOffset>
              </wp:positionV>
              <wp:extent cx="2743200" cy="798394"/>
              <wp:effectExtent l="0" t="0" r="0" b="190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EC052" w14:textId="05379FBF" w:rsidR="00070102" w:rsidRPr="001F14E7" w:rsidRDefault="00070102" w:rsidP="00CF06A4">
                          <w:pPr>
                            <w:rPr>
                              <w:rFonts w:ascii="Titillium Web Light" w:hAnsi="Titillium Web Light"/>
                              <w:sz w:val="14"/>
                              <w:lang w:val="en-US"/>
                            </w:rPr>
                          </w:pPr>
                          <w:r w:rsidRPr="001F14E7">
                            <w:rPr>
                              <w:rFonts w:ascii="Titillium Web Light" w:hAnsi="Titillium Web Light"/>
                              <w:sz w:val="14"/>
                              <w:lang w:val="en-US"/>
                            </w:rPr>
                            <w:t>Press</w:t>
                          </w:r>
                          <w:r w:rsidR="00284085" w:rsidRPr="001F14E7">
                            <w:rPr>
                              <w:rFonts w:ascii="Titillium Web Light" w:hAnsi="Titillium Web Light"/>
                              <w:sz w:val="14"/>
                              <w:lang w:val="en-US"/>
                            </w:rPr>
                            <w:t xml:space="preserve"> contact:</w:t>
                          </w:r>
                        </w:p>
                        <w:p w14:paraId="0904F11E" w14:textId="3FF96811" w:rsidR="00070102" w:rsidRPr="001F14E7" w:rsidRDefault="00DC0B70" w:rsidP="00CF06A4">
                          <w:pPr>
                            <w:ind w:left="142" w:hanging="142"/>
                            <w:rPr>
                              <w:rFonts w:ascii="Titillium Web Light" w:hAnsi="Titillium Web Light"/>
                              <w:sz w:val="14"/>
                              <w:lang w:val="en-US"/>
                            </w:rPr>
                          </w:pPr>
                          <w:r w:rsidRPr="001F14E7">
                            <w:rPr>
                              <w:rFonts w:ascii="Titillium Web Light" w:hAnsi="Titillium Web Light"/>
                              <w:sz w:val="14"/>
                              <w:lang w:val="en-US"/>
                            </w:rPr>
                            <w:t>Anela Mehic</w:t>
                          </w:r>
                        </w:p>
                        <w:p w14:paraId="1DA2D1F5" w14:textId="2C43245C" w:rsidR="00070102" w:rsidRPr="001F14E7" w:rsidRDefault="00321864" w:rsidP="00CF06A4">
                          <w:pPr>
                            <w:ind w:left="142" w:hanging="142"/>
                            <w:rPr>
                              <w:rFonts w:ascii="Titillium Web Light" w:hAnsi="Titillium Web Light"/>
                              <w:sz w:val="14"/>
                              <w:lang w:val="en-US"/>
                            </w:rPr>
                          </w:pPr>
                          <w:r w:rsidRPr="001F14E7">
                            <w:rPr>
                              <w:rFonts w:ascii="Titillium Web Light" w:hAnsi="Titillium Web Light"/>
                              <w:sz w:val="14"/>
                              <w:lang w:val="en-US"/>
                            </w:rPr>
                            <w:t>Phone</w:t>
                          </w:r>
                          <w:r w:rsidR="00070102" w:rsidRPr="001F14E7">
                            <w:rPr>
                              <w:rFonts w:ascii="Titillium Web Light" w:hAnsi="Titillium Web Light"/>
                              <w:sz w:val="14"/>
                              <w:lang w:val="en-US"/>
                            </w:rPr>
                            <w:t xml:space="preserve"> +</w:t>
                          </w:r>
                          <w:r w:rsidR="00CF2653" w:rsidRPr="001F14E7">
                            <w:rPr>
                              <w:rFonts w:ascii="Titillium Web Light" w:hAnsi="Titillium Web Light"/>
                              <w:sz w:val="14"/>
                              <w:lang w:val="en-US"/>
                            </w:rPr>
                            <w:t>49</w:t>
                          </w:r>
                          <w:r w:rsidR="00070102" w:rsidRPr="001F14E7">
                            <w:rPr>
                              <w:rFonts w:ascii="Titillium Web Light" w:hAnsi="Titillium Web Light"/>
                              <w:sz w:val="14"/>
                              <w:lang w:val="en-US"/>
                            </w:rPr>
                            <w:t xml:space="preserve"> </w:t>
                          </w:r>
                          <w:r w:rsidR="00CF2653" w:rsidRPr="001F14E7">
                            <w:rPr>
                              <w:rFonts w:ascii="Titillium Web Light" w:hAnsi="Titillium Web Light"/>
                              <w:sz w:val="14"/>
                              <w:lang w:val="en-US"/>
                            </w:rPr>
                            <w:t>7940 - 151053</w:t>
                          </w:r>
                        </w:p>
                        <w:p w14:paraId="0A5D777A" w14:textId="23457490" w:rsidR="00070102" w:rsidRPr="00CD4AA9" w:rsidRDefault="00CF2653" w:rsidP="00CF06A4">
                          <w:pPr>
                            <w:rPr>
                              <w:rFonts w:ascii="Titillium Web Light" w:hAnsi="Titillium Web Light"/>
                              <w:sz w:val="18"/>
                              <w:lang w:val="de-DE"/>
                            </w:rPr>
                          </w:pPr>
                          <w:r w:rsidRPr="00CD4AA9">
                            <w:rPr>
                              <w:rFonts w:ascii="Titillium Web Light" w:hAnsi="Titillium Web Light"/>
                              <w:iCs/>
                              <w:sz w:val="14"/>
                              <w:lang w:val="de-DE"/>
                            </w:rPr>
                            <w:t>Anela.Mehic</w:t>
                          </w:r>
                          <w:r w:rsidR="00321864" w:rsidRPr="00CD4AA9">
                            <w:rPr>
                              <w:rFonts w:ascii="Titillium Web Light" w:hAnsi="Titillium Web Light"/>
                              <w:iCs/>
                              <w:sz w:val="14"/>
                              <w:lang w:val="de-DE"/>
                            </w:rPr>
                            <w:t>@</w:t>
                          </w:r>
                          <w:r w:rsidRPr="00CD4AA9">
                            <w:rPr>
                              <w:rFonts w:ascii="Titillium Web Light" w:hAnsi="Titillium Web Light"/>
                              <w:iCs/>
                              <w:sz w:val="14"/>
                              <w:lang w:val="de-DE"/>
                            </w:rPr>
                            <w:t>wuerth.</w:t>
                          </w:r>
                          <w:r w:rsidR="00321864" w:rsidRPr="00CD4AA9">
                            <w:rPr>
                              <w:rFonts w:ascii="Titillium Web Light" w:hAnsi="Titillium Web Light"/>
                              <w:iCs/>
                              <w:sz w:val="14"/>
                              <w:lang w:val="de-DE"/>
                            </w:rPr>
                            <w:t xml:space="preserve">com </w:t>
                          </w:r>
                        </w:p>
                        <w:p w14:paraId="3EBD4422" w14:textId="77777777" w:rsidR="00CB1940" w:rsidRPr="00CD4AA9" w:rsidRDefault="00CB1940" w:rsidP="00CF06A4">
                          <w:pPr>
                            <w:rPr>
                              <w:rFonts w:ascii="Titillium Web Light" w:hAnsi="Titillium Web Light"/>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B72B55" id="_x0000_s1030" type="#_x0000_t202" style="position:absolute;margin-left:328.55pt;margin-top:6pt;width:3in;height:6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" filled="f" stroked="f">
              <v:textbox>
                <w:txbxContent>
                  <w:p w14:paraId="775EC052" w14:textId="05379FBF" w:rsidR="00070102" w:rsidRPr="001F14E7" w:rsidRDefault="00070102" w:rsidP="00CF06A4">
                    <w:pPr>
                      <w:rPr>
                        <w:rFonts w:ascii="Titillium Web Light" w:hAnsi="Titillium Web Light"/>
                        <w:sz w:val="14"/>
                        <w:lang w:val="en-US"/>
                      </w:rPr>
                    </w:pPr>
                    <w:r w:rsidRPr="001F14E7">
                      <w:rPr>
                        <w:rFonts w:ascii="Titillium Web Light" w:hAnsi="Titillium Web Light"/>
                        <w:sz w:val="14"/>
                        <w:lang w:val="en-US"/>
                      </w:rPr>
                      <w:t>Press</w:t>
                    </w:r>
                    <w:r w:rsidR="00284085" w:rsidRPr="001F14E7">
                      <w:rPr>
                        <w:rFonts w:ascii="Titillium Web Light" w:hAnsi="Titillium Web Light"/>
                        <w:sz w:val="14"/>
                        <w:lang w:val="en-US"/>
                      </w:rPr>
                      <w:t xml:space="preserve"> contact:</w:t>
                    </w:r>
                  </w:p>
                  <w:p w14:paraId="0904F11E" w14:textId="3FF96811" w:rsidR="00070102" w:rsidRPr="001F14E7" w:rsidRDefault="00DC0B70" w:rsidP="00CF06A4">
                    <w:pPr>
                      <w:ind w:left="142" w:hanging="142"/>
                      <w:rPr>
                        <w:rFonts w:ascii="Titillium Web Light" w:hAnsi="Titillium Web Light"/>
                        <w:sz w:val="14"/>
                        <w:lang w:val="en-US"/>
                      </w:rPr>
                    </w:pPr>
                    <w:r w:rsidRPr="001F14E7">
                      <w:rPr>
                        <w:rFonts w:ascii="Titillium Web Light" w:hAnsi="Titillium Web Light"/>
                        <w:sz w:val="14"/>
                        <w:lang w:val="en-US"/>
                      </w:rPr>
                      <w:t>Anela Mehic</w:t>
                    </w:r>
                  </w:p>
                  <w:p w14:paraId="1DA2D1F5" w14:textId="2C43245C" w:rsidR="00070102" w:rsidRPr="001F14E7" w:rsidRDefault="00321864" w:rsidP="00CF06A4">
                    <w:pPr>
                      <w:ind w:left="142" w:hanging="142"/>
                      <w:rPr>
                        <w:rFonts w:ascii="Titillium Web Light" w:hAnsi="Titillium Web Light"/>
                        <w:sz w:val="14"/>
                        <w:lang w:val="en-US"/>
                      </w:rPr>
                    </w:pPr>
                    <w:r w:rsidRPr="001F14E7">
                      <w:rPr>
                        <w:rFonts w:ascii="Titillium Web Light" w:hAnsi="Titillium Web Light"/>
                        <w:sz w:val="14"/>
                        <w:lang w:val="en-US"/>
                      </w:rPr>
                      <w:t>Phone</w:t>
                    </w:r>
                    <w:r w:rsidR="00070102" w:rsidRPr="001F14E7">
                      <w:rPr>
                        <w:rFonts w:ascii="Titillium Web Light" w:hAnsi="Titillium Web Light"/>
                        <w:sz w:val="14"/>
                        <w:lang w:val="en-US"/>
                      </w:rPr>
                      <w:t xml:space="preserve"> +</w:t>
                    </w:r>
                    <w:r w:rsidR="00CF2653" w:rsidRPr="001F14E7">
                      <w:rPr>
                        <w:rFonts w:ascii="Titillium Web Light" w:hAnsi="Titillium Web Light"/>
                        <w:sz w:val="14"/>
                        <w:lang w:val="en-US"/>
                      </w:rPr>
                      <w:t>49</w:t>
                    </w:r>
                    <w:r w:rsidR="00070102" w:rsidRPr="001F14E7">
                      <w:rPr>
                        <w:rFonts w:ascii="Titillium Web Light" w:hAnsi="Titillium Web Light"/>
                        <w:sz w:val="14"/>
                        <w:lang w:val="en-US"/>
                      </w:rPr>
                      <w:t xml:space="preserve"> </w:t>
                    </w:r>
                    <w:r w:rsidR="00CF2653" w:rsidRPr="001F14E7">
                      <w:rPr>
                        <w:rFonts w:ascii="Titillium Web Light" w:hAnsi="Titillium Web Light"/>
                        <w:sz w:val="14"/>
                        <w:lang w:val="en-US"/>
                      </w:rPr>
                      <w:t>7940 - 151053</w:t>
                    </w:r>
                  </w:p>
                  <w:p w14:paraId="0A5D777A" w14:textId="23457490" w:rsidR="00070102" w:rsidRPr="00CD4AA9" w:rsidRDefault="00CF2653" w:rsidP="00CF06A4">
                    <w:pPr>
                      <w:rPr>
                        <w:rFonts w:ascii="Titillium Web Light" w:hAnsi="Titillium Web Light"/>
                        <w:sz w:val="18"/>
                        <w:lang w:val="de-DE"/>
                      </w:rPr>
                    </w:pPr>
                    <w:r w:rsidRPr="00CD4AA9">
                      <w:rPr>
                        <w:rFonts w:ascii="Titillium Web Light" w:hAnsi="Titillium Web Light"/>
                        <w:iCs/>
                        <w:sz w:val="14"/>
                        <w:lang w:val="de-DE"/>
                      </w:rPr>
                      <w:t>Anela.Mehic</w:t>
                    </w:r>
                    <w:r w:rsidR="00321864" w:rsidRPr="00CD4AA9">
                      <w:rPr>
                        <w:rFonts w:ascii="Titillium Web Light" w:hAnsi="Titillium Web Light"/>
                        <w:iCs/>
                        <w:sz w:val="14"/>
                        <w:lang w:val="de-DE"/>
                      </w:rPr>
                      <w:t>@</w:t>
                    </w:r>
                    <w:r w:rsidRPr="00CD4AA9">
                      <w:rPr>
                        <w:rFonts w:ascii="Titillium Web Light" w:hAnsi="Titillium Web Light"/>
                        <w:iCs/>
                        <w:sz w:val="14"/>
                        <w:lang w:val="de-DE"/>
                      </w:rPr>
                      <w:t>wuerth.</w:t>
                    </w:r>
                    <w:r w:rsidR="00321864" w:rsidRPr="00CD4AA9">
                      <w:rPr>
                        <w:rFonts w:ascii="Titillium Web Light" w:hAnsi="Titillium Web Light"/>
                        <w:iCs/>
                        <w:sz w:val="14"/>
                        <w:lang w:val="de-DE"/>
                      </w:rPr>
                      <w:t xml:space="preserve">com </w:t>
                    </w:r>
                  </w:p>
                  <w:p w14:paraId="3EBD4422" w14:textId="77777777" w:rsidR="00CB1940" w:rsidRPr="00CD4AA9" w:rsidRDefault="00CB1940" w:rsidP="00CF06A4">
                    <w:pPr>
                      <w:rPr>
                        <w:rFonts w:ascii="Titillium Web Light" w:hAnsi="Titillium Web Light"/>
                        <w:sz w:val="18"/>
                        <w:lang w:val="de-DE"/>
                      </w:rPr>
                    </w:pPr>
                  </w:p>
                </w:txbxContent>
              </v:textbox>
            </v:shape>
          </w:pict>
        </mc:Fallback>
      </mc:AlternateContent>
    </w:r>
    <w:r w:rsidR="00EA5453">
      <w:rPr>
        <w:rFonts w:ascii="Arial" w:hAnsi="Arial"/>
        <w:noProof/>
        <w:sz w:val="16"/>
        <w:lang w:val="de-DE"/>
      </w:rPr>
      <mc:AlternateContent>
        <mc:Choice Requires="wps">
          <w:drawing>
            <wp:anchor distT="0" distB="0" distL="114300" distR="114300" simplePos="0" relativeHeight="251658240" behindDoc="0" locked="1" layoutInCell="1" allowOverlap="1" wp14:anchorId="07F434CA" wp14:editId="3E99D105">
              <wp:simplePos x="0" y="0"/>
              <wp:positionH relativeFrom="column">
                <wp:posOffset>-104775</wp:posOffset>
              </wp:positionH>
              <wp:positionV relativeFrom="page">
                <wp:posOffset>9705975</wp:posOffset>
              </wp:positionV>
              <wp:extent cx="1714500" cy="838200"/>
              <wp:effectExtent l="0" t="0" r="381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2BECB"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Würth Elektronik GmbH &amp; Co. KG</w:t>
                          </w:r>
                        </w:p>
                        <w:p w14:paraId="36CE6F1A"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Circuit Board Technology</w:t>
                          </w:r>
                        </w:p>
                        <w:p w14:paraId="28890DF1" w14:textId="77777777" w:rsidR="0004508B" w:rsidRPr="00CF06A4" w:rsidRDefault="0004508B" w:rsidP="00CF06A4">
                          <w:pPr>
                            <w:rPr>
                              <w:rFonts w:ascii="Titillium Web Light" w:hAnsi="Titillium Web Light"/>
                              <w:sz w:val="14"/>
                              <w:lang w:val="de-DE"/>
                            </w:rPr>
                          </w:pPr>
                          <w:r w:rsidRPr="00CF06A4">
                            <w:rPr>
                              <w:rFonts w:ascii="Titillium Web Light" w:hAnsi="Titillium Web Light"/>
                              <w:sz w:val="14"/>
                              <w:lang w:val="de-DE"/>
                            </w:rPr>
                            <w:t>Salzstraße 21</w:t>
                          </w:r>
                        </w:p>
                        <w:p w14:paraId="2CE893B2" w14:textId="77777777" w:rsidR="0004508B" w:rsidRPr="00CF06A4" w:rsidRDefault="0004508B" w:rsidP="008452EC">
                          <w:pPr>
                            <w:ind w:left="-284" w:firstLine="284"/>
                            <w:rPr>
                              <w:rFonts w:ascii="Titillium Web Light" w:hAnsi="Titillium Web Light"/>
                              <w:sz w:val="14"/>
                              <w:lang w:val="de-DE"/>
                            </w:rPr>
                          </w:pPr>
                          <w:r w:rsidRPr="00CF06A4">
                            <w:rPr>
                              <w:rFonts w:ascii="Titillium Web Light" w:hAnsi="Titillium Web Light"/>
                              <w:sz w:val="14"/>
                              <w:lang w:val="de-DE"/>
                            </w:rPr>
                            <w:t>74676 Niedernhall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F434CA" id="Text Box 27" o:spid="_x0000_s1031" type="#_x0000_t202" style="position:absolute;margin-left:-8.25pt;margin-top:764.25pt;width:13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" stroked="f">
              <v:textbox>
                <w:txbxContent>
                  <w:p w14:paraId="7532BECB"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Würth Elektronik GmbH &amp; Co. KG</w:t>
                    </w:r>
                  </w:p>
                  <w:p w14:paraId="36CE6F1A" w14:textId="77777777" w:rsidR="0004508B" w:rsidRPr="00CF06A4" w:rsidRDefault="0004508B" w:rsidP="00CF06A4">
                    <w:pPr>
                      <w:rPr>
                        <w:rFonts w:ascii="Titillium Web Light" w:hAnsi="Titillium Web Light"/>
                        <w:sz w:val="14"/>
                      </w:rPr>
                    </w:pPr>
                    <w:r w:rsidRPr="00CF06A4">
                      <w:rPr>
                        <w:rFonts w:ascii="Titillium Web Light" w:hAnsi="Titillium Web Light"/>
                        <w:sz w:val="14"/>
                      </w:rPr>
                      <w:t>Circuit Board Technology</w:t>
                    </w:r>
                  </w:p>
                  <w:p w14:paraId="28890DF1" w14:textId="77777777" w:rsidR="0004508B" w:rsidRPr="00CF06A4" w:rsidRDefault="0004508B" w:rsidP="00CF06A4">
                    <w:pPr>
                      <w:rPr>
                        <w:rFonts w:ascii="Titillium Web Light" w:hAnsi="Titillium Web Light"/>
                        <w:sz w:val="14"/>
                        <w:lang w:val="de-DE"/>
                      </w:rPr>
                    </w:pPr>
                    <w:r w:rsidRPr="00CF06A4">
                      <w:rPr>
                        <w:rFonts w:ascii="Titillium Web Light" w:hAnsi="Titillium Web Light"/>
                        <w:sz w:val="14"/>
                        <w:lang w:val="de-DE"/>
                      </w:rPr>
                      <w:t>Salzstraße 21</w:t>
                    </w:r>
                  </w:p>
                  <w:p w14:paraId="2CE893B2" w14:textId="77777777" w:rsidR="0004508B" w:rsidRPr="00CF06A4" w:rsidRDefault="0004508B" w:rsidP="008452EC">
                    <w:pPr>
                      <w:ind w:left="-284" w:firstLine="284"/>
                      <w:rPr>
                        <w:rFonts w:ascii="Titillium Web Light" w:hAnsi="Titillium Web Light"/>
                        <w:sz w:val="14"/>
                        <w:lang w:val="de-DE"/>
                      </w:rPr>
                    </w:pPr>
                    <w:r w:rsidRPr="00CF06A4">
                      <w:rPr>
                        <w:rFonts w:ascii="Titillium Web Light" w:hAnsi="Titillium Web Light"/>
                        <w:sz w:val="14"/>
                        <w:lang w:val="de-DE"/>
                      </w:rPr>
                      <w:t>74676 Niedernhall</w:t>
                    </w:r>
                  </w:p>
                </w:txbxContent>
              </v:textbox>
              <w10:wrap anchory="page"/>
              <w10:anchorlock/>
            </v:shape>
          </w:pict>
        </mc:Fallback>
      </mc:AlternateContent>
    </w:r>
  </w:p>
  <w:p w14:paraId="7C8957C8" w14:textId="4A800B5F" w:rsidR="004D5A4B" w:rsidRPr="009209B6" w:rsidRDefault="0004508B" w:rsidP="0004508B">
    <w:pPr>
      <w:pStyle w:val="Fuzeile"/>
      <w:tabs>
        <w:tab w:val="clear" w:pos="4536"/>
        <w:tab w:val="clear" w:pos="9072"/>
        <w:tab w:val="center" w:pos="4563"/>
        <w:tab w:val="right" w:pos="9126"/>
      </w:tabs>
      <w:rPr>
        <w:rFonts w:ascii="Arial" w:hAnsi="Arial" w:cs="Arial"/>
        <w:sz w:val="16"/>
        <w:szCs w:val="16"/>
      </w:rPr>
    </w:pP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B8EF" w14:textId="77777777" w:rsidR="00D56508" w:rsidRDefault="00D56508">
      <w:r>
        <w:separator/>
      </w:r>
    </w:p>
  </w:footnote>
  <w:footnote w:type="continuationSeparator" w:id="0">
    <w:p w14:paraId="52834203" w14:textId="77777777" w:rsidR="00D56508" w:rsidRDefault="00D56508">
      <w:r>
        <w:continuationSeparator/>
      </w:r>
    </w:p>
  </w:footnote>
  <w:footnote w:type="continuationNotice" w:id="1">
    <w:p w14:paraId="558669F8" w14:textId="77777777" w:rsidR="00D56508" w:rsidRDefault="00D56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2519" w14:textId="77777777" w:rsidR="004D5A4B" w:rsidRDefault="00A8008F">
    <w:pPr>
      <w:pStyle w:val="Kopfzeile"/>
      <w:rPr>
        <w:rFonts w:ascii="Arial" w:hAnsi="Arial" w:cs="Arial"/>
      </w:rPr>
    </w:pPr>
    <w:r>
      <w:rPr>
        <w:noProof/>
        <w:lang w:val="de-DE"/>
      </w:rPr>
      <mc:AlternateContent>
        <mc:Choice Requires="wps">
          <w:drawing>
            <wp:anchor distT="0" distB="0" distL="114300" distR="114300" simplePos="0" relativeHeight="251658246" behindDoc="0" locked="0" layoutInCell="1" allowOverlap="1" wp14:anchorId="6F4EE27B" wp14:editId="405382E4">
              <wp:simplePos x="0" y="0"/>
              <wp:positionH relativeFrom="margin">
                <wp:align>left</wp:align>
              </wp:positionH>
              <wp:positionV relativeFrom="paragraph">
                <wp:posOffset>-225188</wp:posOffset>
              </wp:positionV>
              <wp:extent cx="2627630" cy="238125"/>
              <wp:effectExtent l="0" t="0" r="1270" b="9525"/>
              <wp:wrapNone/>
              <wp:docPr id="6" name="Textfeld 6"/>
              <wp:cNvGraphicFramePr/>
              <a:graphic xmlns:a="http://schemas.openxmlformats.org/drawingml/2006/main">
                <a:graphicData uri="http://schemas.microsoft.com/office/word/2010/wordprocessingShape">
                  <wps:wsp>
                    <wps:cNvSpPr txBox="1"/>
                    <wps:spPr>
                      <a:xfrm>
                        <a:off x="0" y="0"/>
                        <a:ext cx="2627630" cy="238125"/>
                      </a:xfrm>
                      <a:prstGeom prst="rect">
                        <a:avLst/>
                      </a:prstGeom>
                      <a:noFill/>
                      <a:ln w="6350">
                        <a:noFill/>
                      </a:ln>
                    </wps:spPr>
                    <wps:txbx>
                      <w:txbxContent>
                        <w:p w14:paraId="2DF48A07" w14:textId="77777777" w:rsidR="00A8008F" w:rsidRPr="00A8008F" w:rsidRDefault="00C6796F" w:rsidP="00A8008F">
                          <w:pPr>
                            <w:spacing w:line="168" w:lineRule="exact"/>
                            <w:jc w:val="both"/>
                            <w:rPr>
                              <w:rFonts w:ascii="Titillium Web Light" w:hAnsi="Titillium Web Light"/>
                              <w:sz w:val="14"/>
                              <w:szCs w:val="16"/>
                              <w:lang w:val="de-DE"/>
                            </w:rPr>
                          </w:pPr>
                          <w:sdt>
                            <w:sdtPr>
                              <w:rPr>
                                <w:rFonts w:ascii="Titillium Web Light" w:hAnsi="Titillium Web Light" w:cs="Arial"/>
                                <w:color w:val="7C878E"/>
                                <w:sz w:val="16"/>
                                <w:szCs w:val="16"/>
                                <w:lang w:val="de-DE"/>
                              </w:rPr>
                              <w:alias w:val="KLASSIFIZIERUNG"/>
                              <w:tag w:val="KLASSIFIZIERUNG"/>
                              <w:id w:val="851386897"/>
                              <w:showingPlcHdr/>
                              <w:dropDownList>
                                <w:listItem w:displayText="Klicken Sie hier, um eine Klassifizierung zu wählen" w:value="Klicken Sie hier, um eine Klassifizierung zu wählen"/>
                                <w:listItem w:value="PUBLIC &lt;leer&gt;"/>
                                <w:listItem w:displayText="INTERNAL" w:value="INTERNAL"/>
                                <w:listItem w:displayText="CONFIDENTIAL" w:value="CONFIDENTIAL"/>
                                <w:listItem w:displayText="TOP SECRET" w:value="TOP SECRET"/>
                              </w:dropDownList>
                            </w:sdtPr>
                            <w:sdtEndPr/>
                            <w:sdtContent>
                              <w:r w:rsidR="008452EC">
                                <w:rPr>
                                  <w:rFonts w:ascii="Titillium Web Light" w:hAnsi="Titillium Web Light" w:cs="Arial"/>
                                  <w:color w:val="7C878E"/>
                                  <w:sz w:val="16"/>
                                  <w:szCs w:val="16"/>
                                  <w:lang w:val="de-DE"/>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4EE27B" id="_x0000_t202" coordsize="21600,21600" o:spt="202" path="m,l,21600r21600,l21600,xe">
              <v:stroke joinstyle="miter"/>
              <v:path gradientshapeok="t" o:connecttype="rect"/>
            </v:shapetype>
            <v:shape id="Textfeld 6" o:spid="_x0000_s1026" type="#_x0000_t202" style="position:absolute;margin-left:0;margin-top:-17.75pt;width:206.9pt;height:18.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" filled="f" stroked="f" strokeweight=".5pt">
              <v:textbox inset="0,0,0,0">
                <w:txbxContent>
                  <w:p w14:paraId="2DF48A07" w14:textId="77777777" w:rsidR="00A8008F" w:rsidRPr="00A8008F" w:rsidRDefault="001F14E7" w:rsidP="00A8008F">
                    <w:pPr>
                      <w:spacing w:line="168" w:lineRule="exact"/>
                      <w:jc w:val="both"/>
                      <w:rPr>
                        <w:rFonts w:ascii="Titillium Web Light" w:hAnsi="Titillium Web Light"/>
                        <w:sz w:val="14"/>
                        <w:szCs w:val="16"/>
                        <w:lang w:val="de-DE"/>
                      </w:rPr>
                    </w:pPr>
                    <w:sdt>
                      <w:sdtPr>
                        <w:rPr>
                          <w:rFonts w:ascii="Titillium Web Light" w:hAnsi="Titillium Web Light" w:cs="Arial"/>
                          <w:color w:val="7C878E"/>
                          <w:sz w:val="16"/>
                          <w:szCs w:val="16"/>
                          <w:lang w:val="de-DE"/>
                        </w:rPr>
                        <w:alias w:val="KLASSIFIZIERUNG"/>
                        <w:tag w:val="KLASSIFIZIERUNG"/>
                        <w:id w:val="851386897"/>
                        <w:showingPlcHdr/>
                        <w:dropDownList>
                          <w:listItem w:displayText="Klicken Sie hier, um eine Klassifizierung zu wählen" w:value="Klicken Sie hier, um eine Klassifizierung zu wählen"/>
                          <w:listItem w:value="PUBLIC &lt;leer&gt;"/>
                          <w:listItem w:displayText="INTERNAL" w:value="INTERNAL"/>
                          <w:listItem w:displayText="CONFIDENTIAL" w:value="CONFIDENTIAL"/>
                          <w:listItem w:displayText="TOP SECRET" w:value="TOP SECRET"/>
                        </w:dropDownList>
                      </w:sdtPr>
                      <w:sdtEndPr/>
                      <w:sdtContent>
                        <w:r w:rsidR="008452EC">
                          <w:rPr>
                            <w:rFonts w:ascii="Titillium Web Light" w:hAnsi="Titillium Web Light" w:cs="Arial"/>
                            <w:color w:val="7C878E"/>
                            <w:sz w:val="16"/>
                            <w:szCs w:val="16"/>
                            <w:lang w:val="de-DE"/>
                          </w:rPr>
                          <w:t xml:space="preserve">     </w:t>
                        </w:r>
                      </w:sdtContent>
                    </w:sdt>
                  </w:p>
                </w:txbxContent>
              </v:textbox>
              <w10:wrap anchorx="margin"/>
            </v:shape>
          </w:pict>
        </mc:Fallback>
      </mc:AlternateContent>
    </w:r>
    <w:r w:rsidR="00505785" w:rsidRPr="00505785">
      <w:rPr>
        <w:rFonts w:ascii="Arial" w:hAnsi="Arial" w:cs="Arial"/>
        <w:noProof/>
        <w:lang w:val="de-DE"/>
      </w:rPr>
      <w:drawing>
        <wp:anchor distT="0" distB="0" distL="114300" distR="114300" simplePos="0" relativeHeight="251658245" behindDoc="0" locked="0" layoutInCell="1" allowOverlap="1" wp14:anchorId="5ED1488E" wp14:editId="1DD966B9">
          <wp:simplePos x="0" y="0"/>
          <wp:positionH relativeFrom="column">
            <wp:posOffset>4191000</wp:posOffset>
          </wp:positionH>
          <wp:positionV relativeFrom="paragraph">
            <wp:posOffset>115570</wp:posOffset>
          </wp:positionV>
          <wp:extent cx="1890000" cy="756000"/>
          <wp:effectExtent l="0" t="0" r="0" b="6350"/>
          <wp:wrapNone/>
          <wp:docPr id="7" name="Grafik 7" descr="G:\Marketing\Marke_WE\CD_neu_2021\WE-Logo_Standardpaket\Logo_WE_MTYE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Marke_WE\CD_neu_2021\WE-Logo_Standardpaket\Logo_WE_MTYE_RGB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453">
      <w:rPr>
        <w:rFonts w:ascii="Arial" w:hAnsi="Arial" w:cs="Arial"/>
        <w:noProof/>
        <w:lang w:val="de-DE"/>
      </w:rPr>
      <mc:AlternateContent>
        <mc:Choice Requires="wps">
          <w:drawing>
            <wp:anchor distT="0" distB="0" distL="114300" distR="114300" simplePos="0" relativeHeight="251658243" behindDoc="0" locked="0" layoutInCell="1" allowOverlap="1" wp14:anchorId="384699B4" wp14:editId="078367B5">
              <wp:simplePos x="0" y="0"/>
              <wp:positionH relativeFrom="column">
                <wp:posOffset>4937760</wp:posOffset>
              </wp:positionH>
              <wp:positionV relativeFrom="paragraph">
                <wp:posOffset>1374140</wp:posOffset>
              </wp:positionV>
              <wp:extent cx="1571625" cy="1943100"/>
              <wp:effectExtent l="0" t="254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EBDD" w14:textId="77777777" w:rsidR="0004508B" w:rsidRPr="00CF06A4" w:rsidRDefault="0004508B" w:rsidP="00CF06A4">
                          <w:pPr>
                            <w:ind w:right="48"/>
                            <w:jc w:val="right"/>
                            <w:rPr>
                              <w:rFonts w:ascii="Titillium Web Light" w:hAnsi="Titillium Web Light"/>
                              <w:i/>
                              <w:sz w:val="14"/>
                              <w:lang w:val="de-DE"/>
                            </w:rPr>
                          </w:pPr>
                        </w:p>
                        <w:p w14:paraId="36093602" w14:textId="77777777" w:rsidR="005B0DF7" w:rsidRPr="00CF06A4" w:rsidRDefault="00A62AD7" w:rsidP="00CF06A4">
                          <w:pPr>
                            <w:jc w:val="right"/>
                            <w:rPr>
                              <w:rFonts w:ascii="Titillium Web Light" w:hAnsi="Titillium Web Light"/>
                              <w:i/>
                              <w:sz w:val="14"/>
                              <w:lang w:val="de-DE"/>
                            </w:rPr>
                          </w:pPr>
                          <w:r w:rsidRPr="00CF06A4">
                            <w:rPr>
                              <w:rFonts w:ascii="Titillium Web Light" w:hAnsi="Titillium Web Light"/>
                              <w:i/>
                              <w:sz w:val="14"/>
                              <w:lang w:val="de-DE"/>
                            </w:rPr>
                            <w:t>www.we-online.</w:t>
                          </w:r>
                          <w:r w:rsidR="00505785" w:rsidRPr="00CF06A4">
                            <w:rPr>
                              <w:rFonts w:ascii="Titillium Web Light" w:hAnsi="Titillium Web Light"/>
                              <w:i/>
                              <w:sz w:val="14"/>
                              <w:lang w:val="de-DE"/>
                            </w:rPr>
                            <w:t>com</w:t>
                          </w:r>
                          <w:r w:rsidR="00C046C9" w:rsidRPr="00CF06A4">
                            <w:rPr>
                              <w:rFonts w:ascii="Titillium Web Light" w:hAnsi="Titillium Web Light"/>
                              <w:i/>
                              <w:sz w:val="14"/>
                              <w:lang w:val="de-DE"/>
                            </w:rPr>
                            <w:t>/pcb</w:t>
                          </w:r>
                        </w:p>
                        <w:p w14:paraId="1A69B176" w14:textId="77777777" w:rsidR="005B0DF7" w:rsidRPr="00CF06A4" w:rsidRDefault="005B0DF7" w:rsidP="00CF06A4">
                          <w:pPr>
                            <w:jc w:val="right"/>
                            <w:rPr>
                              <w:rFonts w:ascii="Titillium Web Light" w:hAnsi="Titillium Web Light"/>
                              <w:sz w:val="14"/>
                              <w:lang w:val="de-DE"/>
                            </w:rPr>
                          </w:pPr>
                        </w:p>
                        <w:p w14:paraId="155CDFD9" w14:textId="50CDA791" w:rsidR="008E1848" w:rsidRDefault="00335691" w:rsidP="00CF06A4">
                          <w:pPr>
                            <w:jc w:val="right"/>
                            <w:rPr>
                              <w:rFonts w:ascii="Titillium Web Light" w:hAnsi="Titillium Web Light"/>
                              <w:sz w:val="14"/>
                              <w:lang w:val="de-DE"/>
                            </w:rPr>
                          </w:pPr>
                          <w:r>
                            <w:rPr>
                              <w:rFonts w:ascii="Titillium Web Light" w:hAnsi="Titillium Web Light"/>
                              <w:sz w:val="14"/>
                              <w:lang w:val="de-DE"/>
                            </w:rPr>
                            <w:t>07</w:t>
                          </w:r>
                          <w:r w:rsidR="008E1848">
                            <w:rPr>
                              <w:rFonts w:ascii="Titillium Web Light" w:hAnsi="Titillium Web Light"/>
                              <w:sz w:val="14"/>
                              <w:lang w:val="de-DE"/>
                            </w:rPr>
                            <w:t>.</w:t>
                          </w:r>
                          <w:r w:rsidR="00B955F6">
                            <w:rPr>
                              <w:rFonts w:ascii="Titillium Web Light" w:hAnsi="Titillium Web Light"/>
                              <w:sz w:val="14"/>
                              <w:lang w:val="de-DE"/>
                            </w:rPr>
                            <w:t>02</w:t>
                          </w:r>
                          <w:r w:rsidR="008E1848">
                            <w:rPr>
                              <w:rFonts w:ascii="Titillium Web Light" w:hAnsi="Titillium Web Light"/>
                              <w:sz w:val="14"/>
                              <w:lang w:val="de-DE"/>
                            </w:rPr>
                            <w:t>.202</w:t>
                          </w:r>
                          <w:r w:rsidR="00B955F6">
                            <w:rPr>
                              <w:rFonts w:ascii="Titillium Web Light" w:hAnsi="Titillium Web Light"/>
                              <w:sz w:val="14"/>
                              <w:lang w:val="de-DE"/>
                            </w:rPr>
                            <w:t>5</w:t>
                          </w:r>
                        </w:p>
                        <w:p w14:paraId="4B52C61A" w14:textId="6C4A44B0" w:rsidR="005B0DF7" w:rsidRPr="00CF06A4" w:rsidRDefault="00A62AD7" w:rsidP="00CF06A4">
                          <w:pPr>
                            <w:jc w:val="right"/>
                            <w:rPr>
                              <w:rFonts w:ascii="Titillium Web Light" w:hAnsi="Titillium Web Light"/>
                              <w:sz w:val="14"/>
                              <w:lang w:val="de-DE"/>
                            </w:rPr>
                          </w:pPr>
                          <w:r w:rsidRPr="00CF06A4">
                            <w:rPr>
                              <w:rFonts w:ascii="Titillium Web Light" w:hAnsi="Titillium Web Light"/>
                              <w:sz w:val="14"/>
                              <w:lang w:val="de-DE"/>
                            </w:rPr>
                            <w:t>S</w:t>
                          </w:r>
                          <w:r w:rsidR="00284085">
                            <w:rPr>
                              <w:rFonts w:ascii="Titillium Web Light" w:hAnsi="Titillium Web Light"/>
                              <w:sz w:val="14"/>
                              <w:lang w:val="de-DE"/>
                            </w:rPr>
                            <w:t>ite</w:t>
                          </w:r>
                          <w:r w:rsidR="005B0DF7" w:rsidRPr="00CF06A4">
                            <w:rPr>
                              <w:rFonts w:ascii="Titillium Web Light" w:hAnsi="Titillium Web Light"/>
                              <w:sz w:val="14"/>
                              <w:lang w:val="de-DE"/>
                            </w:rPr>
                            <w:t xml:space="preserve"> </w:t>
                          </w:r>
                          <w:r w:rsidR="005B0DF7" w:rsidRPr="00CF06A4">
                            <w:rPr>
                              <w:rFonts w:ascii="Titillium Web Light" w:hAnsi="Titillium Web Light"/>
                              <w:sz w:val="14"/>
                              <w:lang w:val="de-DE"/>
                            </w:rPr>
                            <w:fldChar w:fldCharType="begin"/>
                          </w:r>
                          <w:r w:rsidR="005B0DF7" w:rsidRPr="00CF06A4">
                            <w:rPr>
                              <w:rFonts w:ascii="Titillium Web Light" w:hAnsi="Titillium Web Light"/>
                              <w:sz w:val="14"/>
                              <w:lang w:val="de-DE"/>
                            </w:rPr>
                            <w:instrText xml:space="preserve"> PAGE  \* MERGEFORMAT </w:instrText>
                          </w:r>
                          <w:r w:rsidR="005B0DF7" w:rsidRPr="00CF06A4">
                            <w:rPr>
                              <w:rFonts w:ascii="Titillium Web Light" w:hAnsi="Titillium Web Light"/>
                              <w:sz w:val="14"/>
                              <w:lang w:val="de-DE"/>
                            </w:rPr>
                            <w:fldChar w:fldCharType="separate"/>
                          </w:r>
                          <w:r w:rsidR="00EA42B5">
                            <w:rPr>
                              <w:rFonts w:ascii="Titillium Web Light" w:hAnsi="Titillium Web Light"/>
                              <w:noProof/>
                              <w:sz w:val="14"/>
                              <w:lang w:val="de-DE"/>
                            </w:rPr>
                            <w:t>4</w:t>
                          </w:r>
                          <w:r w:rsidR="005B0DF7" w:rsidRPr="00CF06A4">
                            <w:rPr>
                              <w:rFonts w:ascii="Titillium Web Light" w:hAnsi="Titillium Web Light"/>
                              <w:sz w:val="14"/>
                              <w:lang w:val="de-DE"/>
                            </w:rPr>
                            <w:fldChar w:fldCharType="end"/>
                          </w:r>
                          <w:r w:rsidR="005B0DF7" w:rsidRPr="00CF06A4">
                            <w:rPr>
                              <w:rFonts w:ascii="Titillium Web Light" w:hAnsi="Titillium Web Light"/>
                              <w:sz w:val="14"/>
                              <w:lang w:val="de-DE"/>
                            </w:rPr>
                            <w:t xml:space="preserve"> </w:t>
                          </w:r>
                          <w:r w:rsidRPr="00CF06A4">
                            <w:rPr>
                              <w:rFonts w:ascii="Titillium Web Light" w:hAnsi="Titillium Web Light"/>
                              <w:sz w:val="14"/>
                              <w:lang w:val="de-DE"/>
                            </w:rPr>
                            <w:t>von</w:t>
                          </w:r>
                          <w:r w:rsidR="005B0DF7" w:rsidRPr="00CF06A4">
                            <w:rPr>
                              <w:rFonts w:ascii="Titillium Web Light" w:hAnsi="Titillium Web Light"/>
                              <w:sz w:val="14"/>
                              <w:lang w:val="de-DE"/>
                            </w:rPr>
                            <w:t xml:space="preserve"> </w:t>
                          </w:r>
                          <w:r w:rsidR="005B0DF7" w:rsidRPr="00CF06A4">
                            <w:rPr>
                              <w:rStyle w:val="Seitenzahl"/>
                              <w:rFonts w:ascii="Titillium Web Light" w:hAnsi="Titillium Web Light" w:cs="Arial"/>
                              <w:sz w:val="14"/>
                              <w:szCs w:val="16"/>
                              <w:lang w:val="de-DE"/>
                            </w:rPr>
                            <w:fldChar w:fldCharType="begin"/>
                          </w:r>
                          <w:r w:rsidR="005B0DF7" w:rsidRPr="00CF06A4">
                            <w:rPr>
                              <w:rStyle w:val="Seitenzahl"/>
                              <w:rFonts w:ascii="Titillium Web Light" w:hAnsi="Titillium Web Light" w:cs="Arial"/>
                              <w:sz w:val="14"/>
                              <w:szCs w:val="16"/>
                              <w:lang w:val="de-DE"/>
                            </w:rPr>
                            <w:instrText xml:space="preserve"> NUMPAGES </w:instrText>
                          </w:r>
                          <w:r w:rsidR="005B0DF7" w:rsidRPr="00CF06A4">
                            <w:rPr>
                              <w:rStyle w:val="Seitenzahl"/>
                              <w:rFonts w:ascii="Titillium Web Light" w:hAnsi="Titillium Web Light" w:cs="Arial"/>
                              <w:sz w:val="14"/>
                              <w:szCs w:val="16"/>
                              <w:lang w:val="de-DE"/>
                            </w:rPr>
                            <w:fldChar w:fldCharType="separate"/>
                          </w:r>
                          <w:r w:rsidR="00EA42B5">
                            <w:rPr>
                              <w:rStyle w:val="Seitenzahl"/>
                              <w:rFonts w:ascii="Titillium Web Light" w:hAnsi="Titillium Web Light" w:cs="Arial"/>
                              <w:noProof/>
                              <w:sz w:val="14"/>
                              <w:szCs w:val="16"/>
                              <w:lang w:val="de-DE"/>
                            </w:rPr>
                            <w:t>4</w:t>
                          </w:r>
                          <w:r w:rsidR="005B0DF7" w:rsidRPr="00CF06A4">
                            <w:rPr>
                              <w:rStyle w:val="Seitenzahl"/>
                              <w:rFonts w:ascii="Titillium Web Light" w:hAnsi="Titillium Web Light" w:cs="Arial"/>
                              <w:sz w:val="14"/>
                              <w:szCs w:val="16"/>
                              <w:lang w:val="de-DE"/>
                            </w:rPr>
                            <w:fldChar w:fldCharType="end"/>
                          </w:r>
                        </w:p>
                        <w:p w14:paraId="4186BA06" w14:textId="77777777" w:rsidR="0004508B" w:rsidRPr="00CF06A4" w:rsidRDefault="0004508B" w:rsidP="00CF06A4">
                          <w:pPr>
                            <w:ind w:right="48"/>
                            <w:jc w:val="both"/>
                            <w:rPr>
                              <w:rFonts w:ascii="Titillium Web Light" w:hAnsi="Titillium Web Light"/>
                              <w:sz w:val="14"/>
                              <w:lang w:val="de-DE"/>
                            </w:rPr>
                          </w:pPr>
                        </w:p>
                        <w:p w14:paraId="689B4534" w14:textId="77777777" w:rsidR="0004508B" w:rsidRPr="00CF06A4" w:rsidRDefault="0004508B" w:rsidP="00CF06A4">
                          <w:pPr>
                            <w:ind w:right="48"/>
                            <w:rPr>
                              <w:rFonts w:ascii="Titillium Web Light" w:hAnsi="Titillium Web Light"/>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4699B4" id="Text Box 31" o:spid="_x0000_s1027" type="#_x0000_t202" style="position:absolute;margin-left:388.8pt;margin-top:108.2pt;width:123.75pt;height:1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" filled="f" stroked="f">
              <v:textbox>
                <w:txbxContent>
                  <w:p w14:paraId="13F4EBDD" w14:textId="77777777" w:rsidR="0004508B" w:rsidRPr="00CF06A4" w:rsidRDefault="0004508B" w:rsidP="00CF06A4">
                    <w:pPr>
                      <w:ind w:right="48"/>
                      <w:jc w:val="right"/>
                      <w:rPr>
                        <w:rFonts w:ascii="Titillium Web Light" w:hAnsi="Titillium Web Light"/>
                        <w:i/>
                        <w:sz w:val="14"/>
                        <w:lang w:val="de-DE"/>
                      </w:rPr>
                    </w:pPr>
                  </w:p>
                  <w:p w14:paraId="36093602" w14:textId="77777777" w:rsidR="005B0DF7" w:rsidRPr="00CF06A4" w:rsidRDefault="00A62AD7" w:rsidP="00CF06A4">
                    <w:pPr>
                      <w:jc w:val="right"/>
                      <w:rPr>
                        <w:rFonts w:ascii="Titillium Web Light" w:hAnsi="Titillium Web Light"/>
                        <w:i/>
                        <w:sz w:val="14"/>
                        <w:lang w:val="de-DE"/>
                      </w:rPr>
                    </w:pPr>
                    <w:r w:rsidRPr="00CF06A4">
                      <w:rPr>
                        <w:rFonts w:ascii="Titillium Web Light" w:hAnsi="Titillium Web Light"/>
                        <w:i/>
                        <w:sz w:val="14"/>
                        <w:lang w:val="de-DE"/>
                      </w:rPr>
                      <w:t>www.we-online.</w:t>
                    </w:r>
                    <w:r w:rsidR="00505785" w:rsidRPr="00CF06A4">
                      <w:rPr>
                        <w:rFonts w:ascii="Titillium Web Light" w:hAnsi="Titillium Web Light"/>
                        <w:i/>
                        <w:sz w:val="14"/>
                        <w:lang w:val="de-DE"/>
                      </w:rPr>
                      <w:t>com</w:t>
                    </w:r>
                    <w:r w:rsidR="00C046C9" w:rsidRPr="00CF06A4">
                      <w:rPr>
                        <w:rFonts w:ascii="Titillium Web Light" w:hAnsi="Titillium Web Light"/>
                        <w:i/>
                        <w:sz w:val="14"/>
                        <w:lang w:val="de-DE"/>
                      </w:rPr>
                      <w:t>/pcb</w:t>
                    </w:r>
                  </w:p>
                  <w:p w14:paraId="1A69B176" w14:textId="77777777" w:rsidR="005B0DF7" w:rsidRPr="00CF06A4" w:rsidRDefault="005B0DF7" w:rsidP="00CF06A4">
                    <w:pPr>
                      <w:jc w:val="right"/>
                      <w:rPr>
                        <w:rFonts w:ascii="Titillium Web Light" w:hAnsi="Titillium Web Light"/>
                        <w:sz w:val="14"/>
                        <w:lang w:val="de-DE"/>
                      </w:rPr>
                    </w:pPr>
                  </w:p>
                  <w:p w14:paraId="155CDFD9" w14:textId="50CDA791" w:rsidR="008E1848" w:rsidRDefault="00335691" w:rsidP="00CF06A4">
                    <w:pPr>
                      <w:jc w:val="right"/>
                      <w:rPr>
                        <w:rFonts w:ascii="Titillium Web Light" w:hAnsi="Titillium Web Light"/>
                        <w:sz w:val="14"/>
                        <w:lang w:val="de-DE"/>
                      </w:rPr>
                    </w:pPr>
                    <w:r>
                      <w:rPr>
                        <w:rFonts w:ascii="Titillium Web Light" w:hAnsi="Titillium Web Light"/>
                        <w:sz w:val="14"/>
                        <w:lang w:val="de-DE"/>
                      </w:rPr>
                      <w:t>07</w:t>
                    </w:r>
                    <w:r w:rsidR="008E1848">
                      <w:rPr>
                        <w:rFonts w:ascii="Titillium Web Light" w:hAnsi="Titillium Web Light"/>
                        <w:sz w:val="14"/>
                        <w:lang w:val="de-DE"/>
                      </w:rPr>
                      <w:t>.</w:t>
                    </w:r>
                    <w:r w:rsidR="00B955F6">
                      <w:rPr>
                        <w:rFonts w:ascii="Titillium Web Light" w:hAnsi="Titillium Web Light"/>
                        <w:sz w:val="14"/>
                        <w:lang w:val="de-DE"/>
                      </w:rPr>
                      <w:t>02</w:t>
                    </w:r>
                    <w:r w:rsidR="008E1848">
                      <w:rPr>
                        <w:rFonts w:ascii="Titillium Web Light" w:hAnsi="Titillium Web Light"/>
                        <w:sz w:val="14"/>
                        <w:lang w:val="de-DE"/>
                      </w:rPr>
                      <w:t>.202</w:t>
                    </w:r>
                    <w:r w:rsidR="00B955F6">
                      <w:rPr>
                        <w:rFonts w:ascii="Titillium Web Light" w:hAnsi="Titillium Web Light"/>
                        <w:sz w:val="14"/>
                        <w:lang w:val="de-DE"/>
                      </w:rPr>
                      <w:t>5</w:t>
                    </w:r>
                  </w:p>
                  <w:p w14:paraId="4B52C61A" w14:textId="6C4A44B0" w:rsidR="005B0DF7" w:rsidRPr="00CF06A4" w:rsidRDefault="00A62AD7" w:rsidP="00CF06A4">
                    <w:pPr>
                      <w:jc w:val="right"/>
                      <w:rPr>
                        <w:rFonts w:ascii="Titillium Web Light" w:hAnsi="Titillium Web Light"/>
                        <w:sz w:val="14"/>
                        <w:lang w:val="de-DE"/>
                      </w:rPr>
                    </w:pPr>
                    <w:r w:rsidRPr="00CF06A4">
                      <w:rPr>
                        <w:rFonts w:ascii="Titillium Web Light" w:hAnsi="Titillium Web Light"/>
                        <w:sz w:val="14"/>
                        <w:lang w:val="de-DE"/>
                      </w:rPr>
                      <w:t>S</w:t>
                    </w:r>
                    <w:r w:rsidR="00284085">
                      <w:rPr>
                        <w:rFonts w:ascii="Titillium Web Light" w:hAnsi="Titillium Web Light"/>
                        <w:sz w:val="14"/>
                        <w:lang w:val="de-DE"/>
                      </w:rPr>
                      <w:t>ite</w:t>
                    </w:r>
                    <w:r w:rsidR="005B0DF7" w:rsidRPr="00CF06A4">
                      <w:rPr>
                        <w:rFonts w:ascii="Titillium Web Light" w:hAnsi="Titillium Web Light"/>
                        <w:sz w:val="14"/>
                        <w:lang w:val="de-DE"/>
                      </w:rPr>
                      <w:t xml:space="preserve"> </w:t>
                    </w:r>
                    <w:r w:rsidR="005B0DF7" w:rsidRPr="00CF06A4">
                      <w:rPr>
                        <w:rFonts w:ascii="Titillium Web Light" w:hAnsi="Titillium Web Light"/>
                        <w:sz w:val="14"/>
                        <w:lang w:val="de-DE"/>
                      </w:rPr>
                      <w:fldChar w:fldCharType="begin"/>
                    </w:r>
                    <w:r w:rsidR="005B0DF7" w:rsidRPr="00CF06A4">
                      <w:rPr>
                        <w:rFonts w:ascii="Titillium Web Light" w:hAnsi="Titillium Web Light"/>
                        <w:sz w:val="14"/>
                        <w:lang w:val="de-DE"/>
                      </w:rPr>
                      <w:instrText xml:space="preserve"> PAGE  \* MERGEFORMAT </w:instrText>
                    </w:r>
                    <w:r w:rsidR="005B0DF7" w:rsidRPr="00CF06A4">
                      <w:rPr>
                        <w:rFonts w:ascii="Titillium Web Light" w:hAnsi="Titillium Web Light"/>
                        <w:sz w:val="14"/>
                        <w:lang w:val="de-DE"/>
                      </w:rPr>
                      <w:fldChar w:fldCharType="separate"/>
                    </w:r>
                    <w:r w:rsidR="00EA42B5">
                      <w:rPr>
                        <w:rFonts w:ascii="Titillium Web Light" w:hAnsi="Titillium Web Light"/>
                        <w:noProof/>
                        <w:sz w:val="14"/>
                        <w:lang w:val="de-DE"/>
                      </w:rPr>
                      <w:t>4</w:t>
                    </w:r>
                    <w:r w:rsidR="005B0DF7" w:rsidRPr="00CF06A4">
                      <w:rPr>
                        <w:rFonts w:ascii="Titillium Web Light" w:hAnsi="Titillium Web Light"/>
                        <w:sz w:val="14"/>
                        <w:lang w:val="de-DE"/>
                      </w:rPr>
                      <w:fldChar w:fldCharType="end"/>
                    </w:r>
                    <w:r w:rsidR="005B0DF7" w:rsidRPr="00CF06A4">
                      <w:rPr>
                        <w:rFonts w:ascii="Titillium Web Light" w:hAnsi="Titillium Web Light"/>
                        <w:sz w:val="14"/>
                        <w:lang w:val="de-DE"/>
                      </w:rPr>
                      <w:t xml:space="preserve"> </w:t>
                    </w:r>
                    <w:r w:rsidRPr="00CF06A4">
                      <w:rPr>
                        <w:rFonts w:ascii="Titillium Web Light" w:hAnsi="Titillium Web Light"/>
                        <w:sz w:val="14"/>
                        <w:lang w:val="de-DE"/>
                      </w:rPr>
                      <w:t>von</w:t>
                    </w:r>
                    <w:r w:rsidR="005B0DF7" w:rsidRPr="00CF06A4">
                      <w:rPr>
                        <w:rFonts w:ascii="Titillium Web Light" w:hAnsi="Titillium Web Light"/>
                        <w:sz w:val="14"/>
                        <w:lang w:val="de-DE"/>
                      </w:rPr>
                      <w:t xml:space="preserve"> </w:t>
                    </w:r>
                    <w:r w:rsidR="005B0DF7" w:rsidRPr="00CF06A4">
                      <w:rPr>
                        <w:rStyle w:val="Seitenzahl"/>
                        <w:rFonts w:ascii="Titillium Web Light" w:hAnsi="Titillium Web Light" w:cs="Arial"/>
                        <w:sz w:val="14"/>
                        <w:szCs w:val="16"/>
                        <w:lang w:val="de-DE"/>
                      </w:rPr>
                      <w:fldChar w:fldCharType="begin"/>
                    </w:r>
                    <w:r w:rsidR="005B0DF7" w:rsidRPr="00CF06A4">
                      <w:rPr>
                        <w:rStyle w:val="Seitenzahl"/>
                        <w:rFonts w:ascii="Titillium Web Light" w:hAnsi="Titillium Web Light" w:cs="Arial"/>
                        <w:sz w:val="14"/>
                        <w:szCs w:val="16"/>
                        <w:lang w:val="de-DE"/>
                      </w:rPr>
                      <w:instrText xml:space="preserve"> NUMPAGES </w:instrText>
                    </w:r>
                    <w:r w:rsidR="005B0DF7" w:rsidRPr="00CF06A4">
                      <w:rPr>
                        <w:rStyle w:val="Seitenzahl"/>
                        <w:rFonts w:ascii="Titillium Web Light" w:hAnsi="Titillium Web Light" w:cs="Arial"/>
                        <w:sz w:val="14"/>
                        <w:szCs w:val="16"/>
                        <w:lang w:val="de-DE"/>
                      </w:rPr>
                      <w:fldChar w:fldCharType="separate"/>
                    </w:r>
                    <w:r w:rsidR="00EA42B5">
                      <w:rPr>
                        <w:rStyle w:val="Seitenzahl"/>
                        <w:rFonts w:ascii="Titillium Web Light" w:hAnsi="Titillium Web Light" w:cs="Arial"/>
                        <w:noProof/>
                        <w:sz w:val="14"/>
                        <w:szCs w:val="16"/>
                        <w:lang w:val="de-DE"/>
                      </w:rPr>
                      <w:t>4</w:t>
                    </w:r>
                    <w:r w:rsidR="005B0DF7" w:rsidRPr="00CF06A4">
                      <w:rPr>
                        <w:rStyle w:val="Seitenzahl"/>
                        <w:rFonts w:ascii="Titillium Web Light" w:hAnsi="Titillium Web Light" w:cs="Arial"/>
                        <w:sz w:val="14"/>
                        <w:szCs w:val="16"/>
                        <w:lang w:val="de-DE"/>
                      </w:rPr>
                      <w:fldChar w:fldCharType="end"/>
                    </w:r>
                  </w:p>
                  <w:p w14:paraId="4186BA06" w14:textId="77777777" w:rsidR="0004508B" w:rsidRPr="00CF06A4" w:rsidRDefault="0004508B" w:rsidP="00CF06A4">
                    <w:pPr>
                      <w:ind w:right="48"/>
                      <w:jc w:val="both"/>
                      <w:rPr>
                        <w:rFonts w:ascii="Titillium Web Light" w:hAnsi="Titillium Web Light"/>
                        <w:sz w:val="14"/>
                        <w:lang w:val="de-DE"/>
                      </w:rPr>
                    </w:pPr>
                  </w:p>
                  <w:p w14:paraId="689B4534" w14:textId="77777777" w:rsidR="0004508B" w:rsidRPr="00CF06A4" w:rsidRDefault="0004508B" w:rsidP="00CF06A4">
                    <w:pPr>
                      <w:ind w:right="48"/>
                      <w:rPr>
                        <w:rFonts w:ascii="Titillium Web Light" w:hAnsi="Titillium Web Light"/>
                        <w:sz w:val="18"/>
                        <w:lang w:val="de-DE"/>
                      </w:rPr>
                    </w:pPr>
                  </w:p>
                </w:txbxContent>
              </v:textbox>
            </v:shape>
          </w:pict>
        </mc:Fallback>
      </mc:AlternateContent>
    </w:r>
    <w:r w:rsidR="00EA5453">
      <w:rPr>
        <w:rFonts w:ascii="Arial" w:hAnsi="Arial" w:cs="Arial"/>
        <w:noProof/>
        <w:lang w:val="de-DE"/>
      </w:rPr>
      <mc:AlternateContent>
        <mc:Choice Requires="wps">
          <w:drawing>
            <wp:anchor distT="0" distB="0" distL="114300" distR="114300" simplePos="0" relativeHeight="251658242" behindDoc="0" locked="1" layoutInCell="1" allowOverlap="1" wp14:anchorId="572E5202" wp14:editId="270D0CF7">
              <wp:simplePos x="0" y="0"/>
              <wp:positionH relativeFrom="column">
                <wp:posOffset>-168275</wp:posOffset>
              </wp:positionH>
              <wp:positionV relativeFrom="paragraph">
                <wp:posOffset>156210</wp:posOffset>
              </wp:positionV>
              <wp:extent cx="4457700" cy="791210"/>
              <wp:effectExtent l="0" t="0" r="0" b="889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6732"/>
                          </w:tblGrid>
                          <w:tr w:rsidR="004D5A4B" w:rsidRPr="00CF06A4" w14:paraId="5B6F2B06" w14:textId="77777777" w:rsidTr="0004508B">
                            <w:trPr>
                              <w:trHeight w:val="1075"/>
                            </w:trPr>
                            <w:tc>
                              <w:tcPr>
                                <w:tcW w:w="6768" w:type="dxa"/>
                                <w:shd w:val="clear" w:color="auto" w:fill="auto"/>
                                <w:vAlign w:val="bottom"/>
                              </w:tcPr>
                              <w:p w14:paraId="4507E87F" w14:textId="7B5673CB" w:rsidR="004D5A4B" w:rsidRPr="00CF06A4" w:rsidRDefault="009E1D04" w:rsidP="00505785">
                                <w:pPr>
                                  <w:ind w:left="-284" w:firstLine="284"/>
                                  <w:rPr>
                                    <w:rFonts w:ascii="Titillium Web SemiBold" w:hAnsi="Titillium Web SemiBold" w:cs="Arial"/>
                                    <w:spacing w:val="20"/>
                                    <w:lang w:val="de-DE"/>
                                  </w:rPr>
                                </w:pPr>
                                <w:r>
                                  <w:rPr>
                                    <w:rFonts w:ascii="Titillium Web SemiBold" w:hAnsi="Titillium Web SemiBold"/>
                                    <w:sz w:val="32"/>
                                    <w:lang w:val="de-DE"/>
                                  </w:rPr>
                                  <w:t>PRESS</w:t>
                                </w:r>
                                <w:r w:rsidR="006E71B7">
                                  <w:rPr>
                                    <w:rFonts w:ascii="Titillium Web SemiBold" w:hAnsi="Titillium Web SemiBold"/>
                                    <w:sz w:val="32"/>
                                    <w:lang w:val="de-DE"/>
                                  </w:rPr>
                                  <w:t xml:space="preserve"> RELEASE</w:t>
                                </w:r>
                              </w:p>
                            </w:tc>
                          </w:tr>
                        </w:tbl>
                        <w:p w14:paraId="52D26BAE" w14:textId="77777777" w:rsidR="004D5A4B" w:rsidRPr="00CF06A4" w:rsidRDefault="004D5A4B" w:rsidP="00FF7051">
                          <w:pPr>
                            <w:rPr>
                              <w:rFonts w:ascii="Titillium Web SemiBold" w:hAnsi="Titillium Web SemiBold"/>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E5202" id="_x0000_t202" coordsize="21600,21600" o:spt="202" path="m,l,21600r21600,l21600,xe">
              <v:stroke joinstyle="miter"/>
              <v:path gradientshapeok="t" o:connecttype="rect"/>
            </v:shapetype>
            <v:shape id="Text Box 25" o:spid="_x0000_s1028" type="#_x0000_t202" style="position:absolute;margin-left:-13.25pt;margin-top:12.3pt;width:351pt;height:62.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RqhQ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" stroked="f">
              <v:textbox>
                <w:txbxContent>
                  <w:tbl>
                    <w:tblPr>
                      <w:tblW w:w="0" w:type="auto"/>
                      <w:tblLook w:val="01E0" w:firstRow="1" w:lastRow="1" w:firstColumn="1" w:lastColumn="1" w:noHBand="0" w:noVBand="0"/>
                    </w:tblPr>
                    <w:tblGrid>
                      <w:gridCol w:w="6732"/>
                    </w:tblGrid>
                    <w:tr w:rsidR="004D5A4B" w:rsidRPr="00CF06A4" w14:paraId="5B6F2B06" w14:textId="77777777" w:rsidTr="0004508B">
                      <w:trPr>
                        <w:trHeight w:val="1075"/>
                      </w:trPr>
                      <w:tc>
                        <w:tcPr>
                          <w:tcW w:w="6768" w:type="dxa"/>
                          <w:shd w:val="clear" w:color="auto" w:fill="auto"/>
                          <w:vAlign w:val="bottom"/>
                        </w:tcPr>
                        <w:p w14:paraId="4507E87F" w14:textId="7B5673CB" w:rsidR="004D5A4B" w:rsidRPr="00CF06A4" w:rsidRDefault="009E1D04" w:rsidP="00505785">
                          <w:pPr>
                            <w:ind w:left="-284" w:firstLine="284"/>
                            <w:rPr>
                              <w:rFonts w:ascii="Titillium Web SemiBold" w:hAnsi="Titillium Web SemiBold" w:cs="Arial"/>
                              <w:spacing w:val="20"/>
                              <w:lang w:val="de-DE"/>
                            </w:rPr>
                          </w:pPr>
                          <w:r>
                            <w:rPr>
                              <w:rFonts w:ascii="Titillium Web SemiBold" w:hAnsi="Titillium Web SemiBold"/>
                              <w:sz w:val="32"/>
                              <w:lang w:val="de-DE"/>
                            </w:rPr>
                            <w:t>PRESS</w:t>
                          </w:r>
                          <w:r w:rsidR="006E71B7">
                            <w:rPr>
                              <w:rFonts w:ascii="Titillium Web SemiBold" w:hAnsi="Titillium Web SemiBold"/>
                              <w:sz w:val="32"/>
                              <w:lang w:val="de-DE"/>
                            </w:rPr>
                            <w:t xml:space="preserve"> RELEASE</w:t>
                          </w:r>
                        </w:p>
                      </w:tc>
                    </w:tr>
                  </w:tbl>
                  <w:p w14:paraId="52D26BAE" w14:textId="77777777" w:rsidR="004D5A4B" w:rsidRPr="00CF06A4" w:rsidRDefault="004D5A4B" w:rsidP="00FF7051">
                    <w:pPr>
                      <w:rPr>
                        <w:rFonts w:ascii="Titillium Web SemiBold" w:hAnsi="Titillium Web SemiBold"/>
                        <w:lang w:val="de-DE"/>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940F7"/>
    <w:multiLevelType w:val="hybridMultilevel"/>
    <w:tmpl w:val="A5AA19B0"/>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6BF903DD"/>
    <w:multiLevelType w:val="hybridMultilevel"/>
    <w:tmpl w:val="EEE6754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E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noPunctuationKerning/>
  <w:characterSpacingControl w:val="doNotCompress"/>
  <w:hdrShapeDefaults>
    <o:shapedefaults v:ext="edit" spidmax="2050">
      <o:colormru v:ext="edit" colors="#b2b2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8B"/>
    <w:rsid w:val="00001F99"/>
    <w:rsid w:val="00005B80"/>
    <w:rsid w:val="000147B1"/>
    <w:rsid w:val="0001670D"/>
    <w:rsid w:val="00022F57"/>
    <w:rsid w:val="00027F90"/>
    <w:rsid w:val="0004508B"/>
    <w:rsid w:val="00060BE2"/>
    <w:rsid w:val="00064DBF"/>
    <w:rsid w:val="00070102"/>
    <w:rsid w:val="000768F3"/>
    <w:rsid w:val="00077DCC"/>
    <w:rsid w:val="0008207E"/>
    <w:rsid w:val="000A20A4"/>
    <w:rsid w:val="000A71E0"/>
    <w:rsid w:val="000B78BE"/>
    <w:rsid w:val="000C18F0"/>
    <w:rsid w:val="000C4331"/>
    <w:rsid w:val="000D51B0"/>
    <w:rsid w:val="000E7619"/>
    <w:rsid w:val="001079A1"/>
    <w:rsid w:val="001111FF"/>
    <w:rsid w:val="00113C74"/>
    <w:rsid w:val="00114FB1"/>
    <w:rsid w:val="00123E9A"/>
    <w:rsid w:val="00127A32"/>
    <w:rsid w:val="00131482"/>
    <w:rsid w:val="00136AD5"/>
    <w:rsid w:val="00137B77"/>
    <w:rsid w:val="001509CA"/>
    <w:rsid w:val="001509D9"/>
    <w:rsid w:val="0016275B"/>
    <w:rsid w:val="00171D8D"/>
    <w:rsid w:val="001923B0"/>
    <w:rsid w:val="00193049"/>
    <w:rsid w:val="001931C8"/>
    <w:rsid w:val="00194733"/>
    <w:rsid w:val="001947D9"/>
    <w:rsid w:val="00195A26"/>
    <w:rsid w:val="00196473"/>
    <w:rsid w:val="001A0B0D"/>
    <w:rsid w:val="001A2E54"/>
    <w:rsid w:val="001A2E8C"/>
    <w:rsid w:val="001A5212"/>
    <w:rsid w:val="001A6E20"/>
    <w:rsid w:val="001A7D26"/>
    <w:rsid w:val="001B2661"/>
    <w:rsid w:val="001B6403"/>
    <w:rsid w:val="001B7E69"/>
    <w:rsid w:val="001C47E5"/>
    <w:rsid w:val="001D1A3A"/>
    <w:rsid w:val="001D233D"/>
    <w:rsid w:val="001D24EB"/>
    <w:rsid w:val="001D2C69"/>
    <w:rsid w:val="001D78D5"/>
    <w:rsid w:val="001E1CD8"/>
    <w:rsid w:val="001E2D19"/>
    <w:rsid w:val="001E67A9"/>
    <w:rsid w:val="001E6FEE"/>
    <w:rsid w:val="001F0F50"/>
    <w:rsid w:val="001F1269"/>
    <w:rsid w:val="001F14E7"/>
    <w:rsid w:val="001F5C90"/>
    <w:rsid w:val="001F77E3"/>
    <w:rsid w:val="00200B01"/>
    <w:rsid w:val="0020681B"/>
    <w:rsid w:val="002102D9"/>
    <w:rsid w:val="00212802"/>
    <w:rsid w:val="0021549F"/>
    <w:rsid w:val="00223018"/>
    <w:rsid w:val="00224A35"/>
    <w:rsid w:val="00225642"/>
    <w:rsid w:val="00233D49"/>
    <w:rsid w:val="0025040C"/>
    <w:rsid w:val="00254568"/>
    <w:rsid w:val="00255032"/>
    <w:rsid w:val="00270296"/>
    <w:rsid w:val="00283620"/>
    <w:rsid w:val="00284085"/>
    <w:rsid w:val="00287769"/>
    <w:rsid w:val="002920D2"/>
    <w:rsid w:val="00295551"/>
    <w:rsid w:val="002A1AA1"/>
    <w:rsid w:val="002A4E5B"/>
    <w:rsid w:val="002A5177"/>
    <w:rsid w:val="002B1C06"/>
    <w:rsid w:val="002B4EEC"/>
    <w:rsid w:val="002C2AB7"/>
    <w:rsid w:val="002C567E"/>
    <w:rsid w:val="002C5C6D"/>
    <w:rsid w:val="002D103C"/>
    <w:rsid w:val="002D3246"/>
    <w:rsid w:val="002D7B0E"/>
    <w:rsid w:val="002E0A2C"/>
    <w:rsid w:val="002E18D0"/>
    <w:rsid w:val="002E652C"/>
    <w:rsid w:val="002F1663"/>
    <w:rsid w:val="002F3051"/>
    <w:rsid w:val="00306D49"/>
    <w:rsid w:val="0030735F"/>
    <w:rsid w:val="00311CB6"/>
    <w:rsid w:val="003130ED"/>
    <w:rsid w:val="003151BC"/>
    <w:rsid w:val="00317266"/>
    <w:rsid w:val="00321864"/>
    <w:rsid w:val="00321D31"/>
    <w:rsid w:val="00327F42"/>
    <w:rsid w:val="003300B3"/>
    <w:rsid w:val="0033043E"/>
    <w:rsid w:val="00332E1D"/>
    <w:rsid w:val="0033544A"/>
    <w:rsid w:val="00335691"/>
    <w:rsid w:val="00342379"/>
    <w:rsid w:val="0035053D"/>
    <w:rsid w:val="0035315D"/>
    <w:rsid w:val="00356277"/>
    <w:rsid w:val="00356517"/>
    <w:rsid w:val="00357F4B"/>
    <w:rsid w:val="00374DFE"/>
    <w:rsid w:val="003767D4"/>
    <w:rsid w:val="0037758D"/>
    <w:rsid w:val="00383D19"/>
    <w:rsid w:val="00385B7E"/>
    <w:rsid w:val="0039278A"/>
    <w:rsid w:val="003A27A6"/>
    <w:rsid w:val="003A37E8"/>
    <w:rsid w:val="003B065F"/>
    <w:rsid w:val="003B1F19"/>
    <w:rsid w:val="003B259B"/>
    <w:rsid w:val="003B7AF9"/>
    <w:rsid w:val="003C023C"/>
    <w:rsid w:val="003C1FF0"/>
    <w:rsid w:val="003D1D5C"/>
    <w:rsid w:val="003F5201"/>
    <w:rsid w:val="00404B47"/>
    <w:rsid w:val="00406C77"/>
    <w:rsid w:val="004137D6"/>
    <w:rsid w:val="00413C06"/>
    <w:rsid w:val="00413C5D"/>
    <w:rsid w:val="004216EE"/>
    <w:rsid w:val="00422BB2"/>
    <w:rsid w:val="00427223"/>
    <w:rsid w:val="00430044"/>
    <w:rsid w:val="00435689"/>
    <w:rsid w:val="00441CA3"/>
    <w:rsid w:val="004516C2"/>
    <w:rsid w:val="0046543D"/>
    <w:rsid w:val="00470207"/>
    <w:rsid w:val="00474693"/>
    <w:rsid w:val="004802A2"/>
    <w:rsid w:val="00484563"/>
    <w:rsid w:val="00490762"/>
    <w:rsid w:val="00493BD8"/>
    <w:rsid w:val="00493D92"/>
    <w:rsid w:val="004A19B2"/>
    <w:rsid w:val="004A443A"/>
    <w:rsid w:val="004A48AF"/>
    <w:rsid w:val="004A6843"/>
    <w:rsid w:val="004B658D"/>
    <w:rsid w:val="004C00D5"/>
    <w:rsid w:val="004C241D"/>
    <w:rsid w:val="004C3FFB"/>
    <w:rsid w:val="004D152A"/>
    <w:rsid w:val="004D5A4B"/>
    <w:rsid w:val="004D6892"/>
    <w:rsid w:val="004F1E12"/>
    <w:rsid w:val="004F455B"/>
    <w:rsid w:val="00502D58"/>
    <w:rsid w:val="00503648"/>
    <w:rsid w:val="00503C15"/>
    <w:rsid w:val="00505785"/>
    <w:rsid w:val="00513E17"/>
    <w:rsid w:val="00522A01"/>
    <w:rsid w:val="00532289"/>
    <w:rsid w:val="00534856"/>
    <w:rsid w:val="00546CF2"/>
    <w:rsid w:val="005602CB"/>
    <w:rsid w:val="00560CDE"/>
    <w:rsid w:val="005619EF"/>
    <w:rsid w:val="005661AF"/>
    <w:rsid w:val="00575420"/>
    <w:rsid w:val="00575612"/>
    <w:rsid w:val="0057783C"/>
    <w:rsid w:val="00585374"/>
    <w:rsid w:val="00586FE8"/>
    <w:rsid w:val="00587A5C"/>
    <w:rsid w:val="0059064F"/>
    <w:rsid w:val="00592CBF"/>
    <w:rsid w:val="00595722"/>
    <w:rsid w:val="005973A0"/>
    <w:rsid w:val="005A1DB4"/>
    <w:rsid w:val="005A743F"/>
    <w:rsid w:val="005B061F"/>
    <w:rsid w:val="005B0D67"/>
    <w:rsid w:val="005B0DF7"/>
    <w:rsid w:val="005B0E0A"/>
    <w:rsid w:val="005B3DD3"/>
    <w:rsid w:val="005B5511"/>
    <w:rsid w:val="005B6CAD"/>
    <w:rsid w:val="005B70AA"/>
    <w:rsid w:val="005C31E3"/>
    <w:rsid w:val="005E14DF"/>
    <w:rsid w:val="005E6D75"/>
    <w:rsid w:val="005E7B12"/>
    <w:rsid w:val="005F372B"/>
    <w:rsid w:val="005F532C"/>
    <w:rsid w:val="005F7796"/>
    <w:rsid w:val="0060232C"/>
    <w:rsid w:val="00610028"/>
    <w:rsid w:val="00612E86"/>
    <w:rsid w:val="00636864"/>
    <w:rsid w:val="006427BB"/>
    <w:rsid w:val="0065083F"/>
    <w:rsid w:val="00651F3D"/>
    <w:rsid w:val="0065212F"/>
    <w:rsid w:val="006522D1"/>
    <w:rsid w:val="00663749"/>
    <w:rsid w:val="00665F24"/>
    <w:rsid w:val="00667B37"/>
    <w:rsid w:val="00680BC2"/>
    <w:rsid w:val="00691F2D"/>
    <w:rsid w:val="006A12A6"/>
    <w:rsid w:val="006A7C44"/>
    <w:rsid w:val="006B1757"/>
    <w:rsid w:val="006B7FE3"/>
    <w:rsid w:val="006C0158"/>
    <w:rsid w:val="006C67B7"/>
    <w:rsid w:val="006D339A"/>
    <w:rsid w:val="006D3A28"/>
    <w:rsid w:val="006E247B"/>
    <w:rsid w:val="006E39B8"/>
    <w:rsid w:val="006E4A86"/>
    <w:rsid w:val="006E71B7"/>
    <w:rsid w:val="006F1DC6"/>
    <w:rsid w:val="006F333F"/>
    <w:rsid w:val="00703A3F"/>
    <w:rsid w:val="00705D20"/>
    <w:rsid w:val="007132C0"/>
    <w:rsid w:val="00727678"/>
    <w:rsid w:val="007354C9"/>
    <w:rsid w:val="007437C5"/>
    <w:rsid w:val="00751168"/>
    <w:rsid w:val="00760B04"/>
    <w:rsid w:val="00761F1E"/>
    <w:rsid w:val="00763A44"/>
    <w:rsid w:val="00780275"/>
    <w:rsid w:val="00782597"/>
    <w:rsid w:val="00784BA8"/>
    <w:rsid w:val="00790E89"/>
    <w:rsid w:val="00795C5D"/>
    <w:rsid w:val="00796578"/>
    <w:rsid w:val="007A6ECF"/>
    <w:rsid w:val="007B50D8"/>
    <w:rsid w:val="007D3468"/>
    <w:rsid w:val="007D3B35"/>
    <w:rsid w:val="007E1987"/>
    <w:rsid w:val="007E6F4B"/>
    <w:rsid w:val="007F09EE"/>
    <w:rsid w:val="007F16AF"/>
    <w:rsid w:val="007F1DE6"/>
    <w:rsid w:val="007F2D4E"/>
    <w:rsid w:val="00816320"/>
    <w:rsid w:val="008209F7"/>
    <w:rsid w:val="008327E4"/>
    <w:rsid w:val="008356D5"/>
    <w:rsid w:val="0083570F"/>
    <w:rsid w:val="00843A29"/>
    <w:rsid w:val="008452EC"/>
    <w:rsid w:val="00862DF8"/>
    <w:rsid w:val="00881663"/>
    <w:rsid w:val="00882A4C"/>
    <w:rsid w:val="00883862"/>
    <w:rsid w:val="008903DD"/>
    <w:rsid w:val="00890C77"/>
    <w:rsid w:val="008923E9"/>
    <w:rsid w:val="00895540"/>
    <w:rsid w:val="008A5332"/>
    <w:rsid w:val="008B096A"/>
    <w:rsid w:val="008B3568"/>
    <w:rsid w:val="008B3B88"/>
    <w:rsid w:val="008C572E"/>
    <w:rsid w:val="008D1FEF"/>
    <w:rsid w:val="008D4083"/>
    <w:rsid w:val="008D4C94"/>
    <w:rsid w:val="008E1848"/>
    <w:rsid w:val="008E28EB"/>
    <w:rsid w:val="008E406C"/>
    <w:rsid w:val="008E6E8B"/>
    <w:rsid w:val="008F1C12"/>
    <w:rsid w:val="008F3B71"/>
    <w:rsid w:val="00900B0C"/>
    <w:rsid w:val="009118C5"/>
    <w:rsid w:val="0091328C"/>
    <w:rsid w:val="009209B6"/>
    <w:rsid w:val="00924E2D"/>
    <w:rsid w:val="009273F9"/>
    <w:rsid w:val="00931C28"/>
    <w:rsid w:val="00935250"/>
    <w:rsid w:val="00941E25"/>
    <w:rsid w:val="009508AC"/>
    <w:rsid w:val="00951FE2"/>
    <w:rsid w:val="00953794"/>
    <w:rsid w:val="0096518C"/>
    <w:rsid w:val="009673F0"/>
    <w:rsid w:val="009738F8"/>
    <w:rsid w:val="00981103"/>
    <w:rsid w:val="00994573"/>
    <w:rsid w:val="00996898"/>
    <w:rsid w:val="009A1616"/>
    <w:rsid w:val="009A4634"/>
    <w:rsid w:val="009A4BA3"/>
    <w:rsid w:val="009B6F70"/>
    <w:rsid w:val="009C3DC1"/>
    <w:rsid w:val="009C3FDC"/>
    <w:rsid w:val="009C528C"/>
    <w:rsid w:val="009D1F8B"/>
    <w:rsid w:val="009D44E3"/>
    <w:rsid w:val="009E163D"/>
    <w:rsid w:val="009E1D04"/>
    <w:rsid w:val="009E21D4"/>
    <w:rsid w:val="009E2407"/>
    <w:rsid w:val="009E5398"/>
    <w:rsid w:val="009E765F"/>
    <w:rsid w:val="009F08A3"/>
    <w:rsid w:val="009F12FB"/>
    <w:rsid w:val="009F5C48"/>
    <w:rsid w:val="009F6739"/>
    <w:rsid w:val="00A10158"/>
    <w:rsid w:val="00A16BBA"/>
    <w:rsid w:val="00A17C05"/>
    <w:rsid w:val="00A220CA"/>
    <w:rsid w:val="00A2350F"/>
    <w:rsid w:val="00A24EBB"/>
    <w:rsid w:val="00A26568"/>
    <w:rsid w:val="00A27463"/>
    <w:rsid w:val="00A31290"/>
    <w:rsid w:val="00A34563"/>
    <w:rsid w:val="00A47503"/>
    <w:rsid w:val="00A62AD7"/>
    <w:rsid w:val="00A75065"/>
    <w:rsid w:val="00A75B1E"/>
    <w:rsid w:val="00A8008F"/>
    <w:rsid w:val="00A85CF7"/>
    <w:rsid w:val="00A93E4C"/>
    <w:rsid w:val="00A9441E"/>
    <w:rsid w:val="00AA4268"/>
    <w:rsid w:val="00AB4949"/>
    <w:rsid w:val="00AC1E75"/>
    <w:rsid w:val="00AC31C0"/>
    <w:rsid w:val="00AD27AF"/>
    <w:rsid w:val="00AD7392"/>
    <w:rsid w:val="00AE0CBC"/>
    <w:rsid w:val="00AE255E"/>
    <w:rsid w:val="00AE2CE1"/>
    <w:rsid w:val="00AE6F44"/>
    <w:rsid w:val="00AF0AB9"/>
    <w:rsid w:val="00AF2426"/>
    <w:rsid w:val="00B0355A"/>
    <w:rsid w:val="00B03A81"/>
    <w:rsid w:val="00B07F6E"/>
    <w:rsid w:val="00B10CA1"/>
    <w:rsid w:val="00B119FC"/>
    <w:rsid w:val="00B12712"/>
    <w:rsid w:val="00B13551"/>
    <w:rsid w:val="00B22525"/>
    <w:rsid w:val="00B237A8"/>
    <w:rsid w:val="00B2504F"/>
    <w:rsid w:val="00B304DD"/>
    <w:rsid w:val="00B3133C"/>
    <w:rsid w:val="00B40A40"/>
    <w:rsid w:val="00B47911"/>
    <w:rsid w:val="00B52C6B"/>
    <w:rsid w:val="00B53109"/>
    <w:rsid w:val="00B53841"/>
    <w:rsid w:val="00B62B26"/>
    <w:rsid w:val="00B63F02"/>
    <w:rsid w:val="00B7253A"/>
    <w:rsid w:val="00B92011"/>
    <w:rsid w:val="00B955F6"/>
    <w:rsid w:val="00BA27A3"/>
    <w:rsid w:val="00BA38A3"/>
    <w:rsid w:val="00BA47F6"/>
    <w:rsid w:val="00BB027F"/>
    <w:rsid w:val="00BB34A8"/>
    <w:rsid w:val="00BB3739"/>
    <w:rsid w:val="00BB375F"/>
    <w:rsid w:val="00BB3BAF"/>
    <w:rsid w:val="00BC6B02"/>
    <w:rsid w:val="00BD5B2D"/>
    <w:rsid w:val="00BD6856"/>
    <w:rsid w:val="00BE39E0"/>
    <w:rsid w:val="00BE5056"/>
    <w:rsid w:val="00BF3D8B"/>
    <w:rsid w:val="00BF5DD6"/>
    <w:rsid w:val="00C046C9"/>
    <w:rsid w:val="00C04879"/>
    <w:rsid w:val="00C0540F"/>
    <w:rsid w:val="00C15C4A"/>
    <w:rsid w:val="00C16AAF"/>
    <w:rsid w:val="00C20A4C"/>
    <w:rsid w:val="00C21C4F"/>
    <w:rsid w:val="00C244AA"/>
    <w:rsid w:val="00C252AC"/>
    <w:rsid w:val="00C308E7"/>
    <w:rsid w:val="00C3258C"/>
    <w:rsid w:val="00C33A6D"/>
    <w:rsid w:val="00C35D44"/>
    <w:rsid w:val="00C37AAB"/>
    <w:rsid w:val="00C450A4"/>
    <w:rsid w:val="00C55BEF"/>
    <w:rsid w:val="00C56BD8"/>
    <w:rsid w:val="00C630A9"/>
    <w:rsid w:val="00C6796F"/>
    <w:rsid w:val="00C67DA8"/>
    <w:rsid w:val="00C70386"/>
    <w:rsid w:val="00C72D06"/>
    <w:rsid w:val="00C749C2"/>
    <w:rsid w:val="00C8177C"/>
    <w:rsid w:val="00C854AB"/>
    <w:rsid w:val="00C87BB8"/>
    <w:rsid w:val="00C91FCC"/>
    <w:rsid w:val="00C92F64"/>
    <w:rsid w:val="00C933EB"/>
    <w:rsid w:val="00CA4A1E"/>
    <w:rsid w:val="00CB1940"/>
    <w:rsid w:val="00CB3B3B"/>
    <w:rsid w:val="00CB3F33"/>
    <w:rsid w:val="00CB4BD9"/>
    <w:rsid w:val="00CB58D7"/>
    <w:rsid w:val="00CC2CE8"/>
    <w:rsid w:val="00CD37F9"/>
    <w:rsid w:val="00CD422A"/>
    <w:rsid w:val="00CD4AA9"/>
    <w:rsid w:val="00CE7A8F"/>
    <w:rsid w:val="00CF06A4"/>
    <w:rsid w:val="00CF2653"/>
    <w:rsid w:val="00CF45A5"/>
    <w:rsid w:val="00CF6645"/>
    <w:rsid w:val="00D0249F"/>
    <w:rsid w:val="00D06CE8"/>
    <w:rsid w:val="00D11EC7"/>
    <w:rsid w:val="00D15CB0"/>
    <w:rsid w:val="00D213C4"/>
    <w:rsid w:val="00D21E0E"/>
    <w:rsid w:val="00D3287E"/>
    <w:rsid w:val="00D33636"/>
    <w:rsid w:val="00D41197"/>
    <w:rsid w:val="00D414FD"/>
    <w:rsid w:val="00D56508"/>
    <w:rsid w:val="00D5700A"/>
    <w:rsid w:val="00D63FA8"/>
    <w:rsid w:val="00D7224B"/>
    <w:rsid w:val="00D72A7F"/>
    <w:rsid w:val="00D76A5F"/>
    <w:rsid w:val="00D77703"/>
    <w:rsid w:val="00D84390"/>
    <w:rsid w:val="00D85BDE"/>
    <w:rsid w:val="00D93E23"/>
    <w:rsid w:val="00D96268"/>
    <w:rsid w:val="00D966D1"/>
    <w:rsid w:val="00DA2CB0"/>
    <w:rsid w:val="00DA3B09"/>
    <w:rsid w:val="00DB268C"/>
    <w:rsid w:val="00DB7248"/>
    <w:rsid w:val="00DC0B70"/>
    <w:rsid w:val="00DC25E2"/>
    <w:rsid w:val="00DC65A0"/>
    <w:rsid w:val="00DC7B65"/>
    <w:rsid w:val="00DD1207"/>
    <w:rsid w:val="00DD35BF"/>
    <w:rsid w:val="00DE0DD4"/>
    <w:rsid w:val="00DE3B62"/>
    <w:rsid w:val="00DE5924"/>
    <w:rsid w:val="00DF11FB"/>
    <w:rsid w:val="00DF5822"/>
    <w:rsid w:val="00DF6255"/>
    <w:rsid w:val="00E05AC0"/>
    <w:rsid w:val="00E05CF5"/>
    <w:rsid w:val="00E16D12"/>
    <w:rsid w:val="00E2268F"/>
    <w:rsid w:val="00E22751"/>
    <w:rsid w:val="00E2286F"/>
    <w:rsid w:val="00E27EED"/>
    <w:rsid w:val="00E3464A"/>
    <w:rsid w:val="00E353A0"/>
    <w:rsid w:val="00E36381"/>
    <w:rsid w:val="00E40D98"/>
    <w:rsid w:val="00E42B56"/>
    <w:rsid w:val="00E52E7C"/>
    <w:rsid w:val="00E5529D"/>
    <w:rsid w:val="00E55FD2"/>
    <w:rsid w:val="00E64947"/>
    <w:rsid w:val="00E7224A"/>
    <w:rsid w:val="00E81DEA"/>
    <w:rsid w:val="00E86AD5"/>
    <w:rsid w:val="00E86DB6"/>
    <w:rsid w:val="00E871E9"/>
    <w:rsid w:val="00E92289"/>
    <w:rsid w:val="00EA3EDE"/>
    <w:rsid w:val="00EA42B5"/>
    <w:rsid w:val="00EA5453"/>
    <w:rsid w:val="00EB5193"/>
    <w:rsid w:val="00EB57FE"/>
    <w:rsid w:val="00EB7432"/>
    <w:rsid w:val="00EC0C6C"/>
    <w:rsid w:val="00EC2764"/>
    <w:rsid w:val="00EC4EAF"/>
    <w:rsid w:val="00ED037D"/>
    <w:rsid w:val="00EE0260"/>
    <w:rsid w:val="00EE135B"/>
    <w:rsid w:val="00EE7049"/>
    <w:rsid w:val="00EE7A2E"/>
    <w:rsid w:val="00EF5910"/>
    <w:rsid w:val="00F016F1"/>
    <w:rsid w:val="00F05DEB"/>
    <w:rsid w:val="00F06979"/>
    <w:rsid w:val="00F07FC6"/>
    <w:rsid w:val="00F12C1A"/>
    <w:rsid w:val="00F25403"/>
    <w:rsid w:val="00F34385"/>
    <w:rsid w:val="00F471F6"/>
    <w:rsid w:val="00F50A79"/>
    <w:rsid w:val="00F54BF1"/>
    <w:rsid w:val="00F56814"/>
    <w:rsid w:val="00F612D0"/>
    <w:rsid w:val="00F77815"/>
    <w:rsid w:val="00F823D8"/>
    <w:rsid w:val="00F84375"/>
    <w:rsid w:val="00F85001"/>
    <w:rsid w:val="00F92AEC"/>
    <w:rsid w:val="00F94646"/>
    <w:rsid w:val="00F974FA"/>
    <w:rsid w:val="00FA031B"/>
    <w:rsid w:val="00FB1742"/>
    <w:rsid w:val="00FC72B8"/>
    <w:rsid w:val="00FD0F31"/>
    <w:rsid w:val="00FE03B1"/>
    <w:rsid w:val="00FF7051"/>
    <w:rsid w:val="00FF7A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2b2b2"/>
    </o:shapedefaults>
    <o:shapelayout v:ext="edit">
      <o:idmap v:ext="edit" data="2"/>
    </o:shapelayout>
  </w:shapeDefaults>
  <w:decimalSymbol w:val=","/>
  <w:listSeparator w:val=";"/>
  <w14:docId w14:val="42A51127"/>
  <w15:docId w15:val="{770CE0AD-C812-4800-91B2-1E27FD8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4508B"/>
  </w:style>
  <w:style w:type="paragraph" w:styleId="berschrift1">
    <w:name w:val="heading 1"/>
    <w:basedOn w:val="Standard"/>
    <w:next w:val="Standard"/>
    <w:qFormat/>
    <w:pPr>
      <w:keepNext/>
      <w:outlineLvl w:val="0"/>
    </w:pPr>
    <w:rPr>
      <w:rFonts w:ascii="Arial" w:hAnsi="Arial" w:cs="Arial"/>
      <w:b/>
      <w:bCs/>
      <w:sz w:val="16"/>
    </w:rPr>
  </w:style>
  <w:style w:type="paragraph" w:styleId="berschrift2">
    <w:name w:val="heading 2"/>
    <w:basedOn w:val="Standard"/>
    <w:next w:val="Standard"/>
    <w:qFormat/>
    <w:pPr>
      <w:keepNext/>
      <w:outlineLvl w:val="1"/>
    </w:pPr>
    <w:rPr>
      <w:rFonts w:ascii="Arial" w:hAnsi="Arial" w:cs="Arial"/>
      <w:b/>
      <w:bCs/>
      <w:sz w:val="14"/>
    </w:rPr>
  </w:style>
  <w:style w:type="paragraph" w:styleId="berschrift3">
    <w:name w:val="heading 3"/>
    <w:basedOn w:val="Standard"/>
    <w:next w:val="Standard"/>
    <w:qFormat/>
    <w:pPr>
      <w:keepNext/>
      <w:jc w:val="center"/>
      <w:outlineLvl w:val="2"/>
    </w:pPr>
    <w:rPr>
      <w:rFonts w:ascii="Arial" w:hAnsi="Arial" w:cs="Arial"/>
      <w:b/>
      <w:bCs/>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uiPriority w:val="39"/>
    <w:rsid w:val="0095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209B6"/>
  </w:style>
  <w:style w:type="paragraph" w:styleId="Sprechblasentext">
    <w:name w:val="Balloon Text"/>
    <w:basedOn w:val="Standard"/>
    <w:link w:val="SprechblasentextZchn"/>
    <w:rsid w:val="0004508B"/>
    <w:rPr>
      <w:rFonts w:ascii="Tahoma" w:hAnsi="Tahoma" w:cs="Tahoma"/>
      <w:sz w:val="16"/>
      <w:szCs w:val="16"/>
    </w:rPr>
  </w:style>
  <w:style w:type="character" w:customStyle="1" w:styleId="SprechblasentextZchn">
    <w:name w:val="Sprechblasentext Zchn"/>
    <w:link w:val="Sprechblasentext"/>
    <w:rsid w:val="0004508B"/>
    <w:rPr>
      <w:rFonts w:ascii="Tahoma" w:hAnsi="Tahoma" w:cs="Tahoma"/>
      <w:sz w:val="16"/>
      <w:szCs w:val="16"/>
    </w:rPr>
  </w:style>
  <w:style w:type="paragraph" w:styleId="Untertitel">
    <w:name w:val="Subtitle"/>
    <w:basedOn w:val="Standard"/>
    <w:next w:val="Standard"/>
    <w:link w:val="UntertitelZchn"/>
    <w:uiPriority w:val="11"/>
    <w:qFormat/>
    <w:rsid w:val="00CB1940"/>
    <w:pPr>
      <w:numPr>
        <w:ilvl w:val="1"/>
      </w:numPr>
      <w:spacing w:after="160"/>
      <w:jc w:val="both"/>
    </w:pPr>
    <w:rPr>
      <w:rFonts w:asciiTheme="minorHAnsi" w:eastAsiaTheme="minorEastAsia" w:hAnsiTheme="minorHAnsi"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CB1940"/>
    <w:rPr>
      <w:rFonts w:asciiTheme="minorHAnsi" w:eastAsiaTheme="minorEastAsia" w:hAnsiTheme="minorHAnsi" w:cstheme="minorBidi"/>
      <w:color w:val="5A5A5A" w:themeColor="text1" w:themeTint="A5"/>
      <w:spacing w:val="15"/>
      <w:sz w:val="22"/>
      <w:szCs w:val="22"/>
      <w:lang w:eastAsia="en-US"/>
    </w:rPr>
  </w:style>
  <w:style w:type="paragraph" w:styleId="KeinLeerraum">
    <w:name w:val="No Spacing"/>
    <w:basedOn w:val="Standard"/>
    <w:uiPriority w:val="1"/>
    <w:qFormat/>
    <w:rsid w:val="00CB1940"/>
    <w:pPr>
      <w:spacing w:before="100" w:beforeAutospacing="1" w:after="100" w:afterAutospacing="1"/>
    </w:pPr>
    <w:rPr>
      <w:rFonts w:eastAsiaTheme="minorHAnsi"/>
      <w:sz w:val="24"/>
      <w:szCs w:val="24"/>
    </w:rPr>
  </w:style>
  <w:style w:type="paragraph" w:customStyle="1" w:styleId="Default">
    <w:name w:val="Default"/>
    <w:rsid w:val="00295551"/>
    <w:pPr>
      <w:autoSpaceDE w:val="0"/>
      <w:autoSpaceDN w:val="0"/>
      <w:adjustRightInd w:val="0"/>
    </w:pPr>
    <w:rPr>
      <w:rFonts w:ascii="Calibri" w:eastAsiaTheme="minorHAnsi" w:hAnsi="Calibri" w:cs="Calibri"/>
      <w:color w:val="000000"/>
      <w:sz w:val="24"/>
      <w:szCs w:val="24"/>
      <w:lang w:eastAsia="en-US"/>
    </w:rPr>
  </w:style>
  <w:style w:type="character" w:styleId="Kommentarzeichen">
    <w:name w:val="annotation reference"/>
    <w:basedOn w:val="Absatz-Standardschriftart"/>
    <w:uiPriority w:val="99"/>
    <w:semiHidden/>
    <w:unhideWhenUsed/>
    <w:rsid w:val="00295551"/>
    <w:rPr>
      <w:sz w:val="16"/>
      <w:szCs w:val="16"/>
    </w:rPr>
  </w:style>
  <w:style w:type="paragraph" w:styleId="HTMLVorformatiert">
    <w:name w:val="HTML Preformatted"/>
    <w:basedOn w:val="Standard"/>
    <w:link w:val="HTMLVorformatiertZchn"/>
    <w:uiPriority w:val="99"/>
    <w:semiHidden/>
    <w:unhideWhenUsed/>
    <w:rsid w:val="0023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rPr>
  </w:style>
  <w:style w:type="character" w:customStyle="1" w:styleId="HTMLVorformatiertZchn">
    <w:name w:val="HTML Vorformatiert Zchn"/>
    <w:basedOn w:val="Absatz-Standardschriftart"/>
    <w:link w:val="HTMLVorformatiert"/>
    <w:uiPriority w:val="99"/>
    <w:semiHidden/>
    <w:rsid w:val="00233D49"/>
    <w:rPr>
      <w:rFonts w:ascii="Courier New" w:hAnsi="Courier New" w:cs="Courier New"/>
      <w:lang w:val="de-DE"/>
    </w:rPr>
  </w:style>
  <w:style w:type="paragraph" w:styleId="Listenabsatz">
    <w:name w:val="List Paragraph"/>
    <w:basedOn w:val="Standard"/>
    <w:uiPriority w:val="34"/>
    <w:qFormat/>
    <w:rsid w:val="0037758D"/>
    <w:pPr>
      <w:ind w:left="720"/>
    </w:pPr>
    <w:rPr>
      <w:rFonts w:ascii="Calibri" w:eastAsiaTheme="minorHAnsi" w:hAnsi="Calibri"/>
      <w:sz w:val="22"/>
      <w:szCs w:val="22"/>
      <w:lang w:val="de-DE" w:eastAsia="en-US"/>
    </w:rPr>
  </w:style>
  <w:style w:type="character" w:styleId="BesuchterLink">
    <w:name w:val="FollowedHyperlink"/>
    <w:basedOn w:val="Absatz-Standardschriftart"/>
    <w:semiHidden/>
    <w:unhideWhenUsed/>
    <w:rsid w:val="00321D31"/>
    <w:rPr>
      <w:color w:val="800080" w:themeColor="followedHyperlink"/>
      <w:u w:val="single"/>
    </w:rPr>
  </w:style>
  <w:style w:type="paragraph" w:styleId="Kommentartext">
    <w:name w:val="annotation text"/>
    <w:basedOn w:val="Standard"/>
    <w:link w:val="KommentartextZchn"/>
    <w:unhideWhenUsed/>
    <w:rsid w:val="00513E17"/>
  </w:style>
  <w:style w:type="character" w:customStyle="1" w:styleId="KommentartextZchn">
    <w:name w:val="Kommentartext Zchn"/>
    <w:basedOn w:val="Absatz-Standardschriftart"/>
    <w:link w:val="Kommentartext"/>
    <w:rsid w:val="00513E17"/>
  </w:style>
  <w:style w:type="paragraph" w:styleId="Kommentarthema">
    <w:name w:val="annotation subject"/>
    <w:basedOn w:val="Kommentartext"/>
    <w:next w:val="Kommentartext"/>
    <w:link w:val="KommentarthemaZchn"/>
    <w:semiHidden/>
    <w:unhideWhenUsed/>
    <w:rsid w:val="00513E17"/>
    <w:rPr>
      <w:b/>
      <w:bCs/>
    </w:rPr>
  </w:style>
  <w:style w:type="character" w:customStyle="1" w:styleId="KommentarthemaZchn">
    <w:name w:val="Kommentarthema Zchn"/>
    <w:basedOn w:val="KommentartextZchn"/>
    <w:link w:val="Kommentarthema"/>
    <w:semiHidden/>
    <w:rsid w:val="00513E17"/>
    <w:rPr>
      <w:b/>
      <w:bCs/>
    </w:rPr>
  </w:style>
  <w:style w:type="character" w:customStyle="1" w:styleId="NichtaufgelsteErwhnung1">
    <w:name w:val="Nicht aufgelöste Erwähnung1"/>
    <w:basedOn w:val="Absatz-Standardschriftart"/>
    <w:uiPriority w:val="99"/>
    <w:semiHidden/>
    <w:unhideWhenUsed/>
    <w:rsid w:val="00321864"/>
    <w:rPr>
      <w:color w:val="605E5C"/>
      <w:shd w:val="clear" w:color="auto" w:fill="E1DFDD"/>
    </w:rPr>
  </w:style>
  <w:style w:type="paragraph" w:styleId="berarbeitung">
    <w:name w:val="Revision"/>
    <w:hidden/>
    <w:uiPriority w:val="99"/>
    <w:semiHidden/>
    <w:rsid w:val="00CA4A1E"/>
  </w:style>
  <w:style w:type="paragraph" w:styleId="Datum">
    <w:name w:val="Date"/>
    <w:basedOn w:val="Standard"/>
    <w:next w:val="Standard"/>
    <w:link w:val="DatumZchn"/>
    <w:rsid w:val="008E1848"/>
  </w:style>
  <w:style w:type="character" w:customStyle="1" w:styleId="DatumZchn">
    <w:name w:val="Datum Zchn"/>
    <w:basedOn w:val="Absatz-Standardschriftart"/>
    <w:link w:val="Datum"/>
    <w:rsid w:val="008E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6117">
      <w:bodyDiv w:val="1"/>
      <w:marLeft w:val="0"/>
      <w:marRight w:val="0"/>
      <w:marTop w:val="0"/>
      <w:marBottom w:val="0"/>
      <w:divBdr>
        <w:top w:val="none" w:sz="0" w:space="0" w:color="auto"/>
        <w:left w:val="none" w:sz="0" w:space="0" w:color="auto"/>
        <w:bottom w:val="none" w:sz="0" w:space="0" w:color="auto"/>
        <w:right w:val="none" w:sz="0" w:space="0" w:color="auto"/>
      </w:divBdr>
    </w:div>
    <w:div w:id="101651906">
      <w:bodyDiv w:val="1"/>
      <w:marLeft w:val="0"/>
      <w:marRight w:val="0"/>
      <w:marTop w:val="0"/>
      <w:marBottom w:val="0"/>
      <w:divBdr>
        <w:top w:val="none" w:sz="0" w:space="0" w:color="auto"/>
        <w:left w:val="none" w:sz="0" w:space="0" w:color="auto"/>
        <w:bottom w:val="none" w:sz="0" w:space="0" w:color="auto"/>
        <w:right w:val="none" w:sz="0" w:space="0" w:color="auto"/>
      </w:divBdr>
      <w:divsChild>
        <w:div w:id="1921284426">
          <w:marLeft w:val="0"/>
          <w:marRight w:val="0"/>
          <w:marTop w:val="0"/>
          <w:marBottom w:val="0"/>
          <w:divBdr>
            <w:top w:val="none" w:sz="0" w:space="0" w:color="auto"/>
            <w:left w:val="none" w:sz="0" w:space="0" w:color="auto"/>
            <w:bottom w:val="none" w:sz="0" w:space="0" w:color="auto"/>
            <w:right w:val="none" w:sz="0" w:space="0" w:color="auto"/>
          </w:divBdr>
        </w:div>
      </w:divsChild>
    </w:div>
    <w:div w:id="259484767">
      <w:bodyDiv w:val="1"/>
      <w:marLeft w:val="0"/>
      <w:marRight w:val="0"/>
      <w:marTop w:val="0"/>
      <w:marBottom w:val="0"/>
      <w:divBdr>
        <w:top w:val="none" w:sz="0" w:space="0" w:color="auto"/>
        <w:left w:val="none" w:sz="0" w:space="0" w:color="auto"/>
        <w:bottom w:val="none" w:sz="0" w:space="0" w:color="auto"/>
        <w:right w:val="none" w:sz="0" w:space="0" w:color="auto"/>
      </w:divBdr>
      <w:divsChild>
        <w:div w:id="991639089">
          <w:marLeft w:val="0"/>
          <w:marRight w:val="0"/>
          <w:marTop w:val="0"/>
          <w:marBottom w:val="0"/>
          <w:divBdr>
            <w:top w:val="none" w:sz="0" w:space="0" w:color="auto"/>
            <w:left w:val="none" w:sz="0" w:space="0" w:color="auto"/>
            <w:bottom w:val="none" w:sz="0" w:space="0" w:color="auto"/>
            <w:right w:val="none" w:sz="0" w:space="0" w:color="auto"/>
          </w:divBdr>
          <w:divsChild>
            <w:div w:id="386144703">
              <w:marLeft w:val="0"/>
              <w:marRight w:val="0"/>
              <w:marTop w:val="0"/>
              <w:marBottom w:val="0"/>
              <w:divBdr>
                <w:top w:val="none" w:sz="0" w:space="0" w:color="auto"/>
                <w:left w:val="none" w:sz="0" w:space="0" w:color="auto"/>
                <w:bottom w:val="none" w:sz="0" w:space="0" w:color="auto"/>
                <w:right w:val="none" w:sz="0" w:space="0" w:color="auto"/>
              </w:divBdr>
              <w:divsChild>
                <w:div w:id="715738391">
                  <w:marLeft w:val="0"/>
                  <w:marRight w:val="0"/>
                  <w:marTop w:val="0"/>
                  <w:marBottom w:val="0"/>
                  <w:divBdr>
                    <w:top w:val="none" w:sz="0" w:space="0" w:color="auto"/>
                    <w:left w:val="none" w:sz="0" w:space="0" w:color="auto"/>
                    <w:bottom w:val="none" w:sz="0" w:space="0" w:color="auto"/>
                    <w:right w:val="none" w:sz="0" w:space="0" w:color="auto"/>
                  </w:divBdr>
                  <w:divsChild>
                    <w:div w:id="1843202233">
                      <w:marLeft w:val="0"/>
                      <w:marRight w:val="0"/>
                      <w:marTop w:val="0"/>
                      <w:marBottom w:val="0"/>
                      <w:divBdr>
                        <w:top w:val="none" w:sz="0" w:space="0" w:color="auto"/>
                        <w:left w:val="none" w:sz="0" w:space="0" w:color="auto"/>
                        <w:bottom w:val="none" w:sz="0" w:space="0" w:color="auto"/>
                        <w:right w:val="none" w:sz="0" w:space="0" w:color="auto"/>
                      </w:divBdr>
                      <w:divsChild>
                        <w:div w:id="1594316902">
                          <w:marLeft w:val="0"/>
                          <w:marRight w:val="0"/>
                          <w:marTop w:val="0"/>
                          <w:marBottom w:val="0"/>
                          <w:divBdr>
                            <w:top w:val="none" w:sz="0" w:space="0" w:color="auto"/>
                            <w:left w:val="none" w:sz="0" w:space="0" w:color="auto"/>
                            <w:bottom w:val="none" w:sz="0" w:space="0" w:color="auto"/>
                            <w:right w:val="none" w:sz="0" w:space="0" w:color="auto"/>
                          </w:divBdr>
                          <w:divsChild>
                            <w:div w:id="1109928341">
                              <w:marLeft w:val="2070"/>
                              <w:marRight w:val="3960"/>
                              <w:marTop w:val="0"/>
                              <w:marBottom w:val="0"/>
                              <w:divBdr>
                                <w:top w:val="none" w:sz="0" w:space="0" w:color="auto"/>
                                <w:left w:val="none" w:sz="0" w:space="0" w:color="auto"/>
                                <w:bottom w:val="none" w:sz="0" w:space="0" w:color="auto"/>
                                <w:right w:val="none" w:sz="0" w:space="0" w:color="auto"/>
                              </w:divBdr>
                              <w:divsChild>
                                <w:div w:id="398863001">
                                  <w:marLeft w:val="0"/>
                                  <w:marRight w:val="0"/>
                                  <w:marTop w:val="0"/>
                                  <w:marBottom w:val="0"/>
                                  <w:divBdr>
                                    <w:top w:val="none" w:sz="0" w:space="0" w:color="auto"/>
                                    <w:left w:val="none" w:sz="0" w:space="0" w:color="auto"/>
                                    <w:bottom w:val="none" w:sz="0" w:space="0" w:color="auto"/>
                                    <w:right w:val="none" w:sz="0" w:space="0" w:color="auto"/>
                                  </w:divBdr>
                                  <w:divsChild>
                                    <w:div w:id="2137212800">
                                      <w:marLeft w:val="0"/>
                                      <w:marRight w:val="0"/>
                                      <w:marTop w:val="0"/>
                                      <w:marBottom w:val="0"/>
                                      <w:divBdr>
                                        <w:top w:val="none" w:sz="0" w:space="0" w:color="auto"/>
                                        <w:left w:val="none" w:sz="0" w:space="0" w:color="auto"/>
                                        <w:bottom w:val="none" w:sz="0" w:space="0" w:color="auto"/>
                                        <w:right w:val="none" w:sz="0" w:space="0" w:color="auto"/>
                                      </w:divBdr>
                                      <w:divsChild>
                                        <w:div w:id="371272897">
                                          <w:marLeft w:val="0"/>
                                          <w:marRight w:val="0"/>
                                          <w:marTop w:val="0"/>
                                          <w:marBottom w:val="0"/>
                                          <w:divBdr>
                                            <w:top w:val="none" w:sz="0" w:space="0" w:color="auto"/>
                                            <w:left w:val="none" w:sz="0" w:space="0" w:color="auto"/>
                                            <w:bottom w:val="none" w:sz="0" w:space="0" w:color="auto"/>
                                            <w:right w:val="none" w:sz="0" w:space="0" w:color="auto"/>
                                          </w:divBdr>
                                          <w:divsChild>
                                            <w:div w:id="11031882">
                                              <w:marLeft w:val="0"/>
                                              <w:marRight w:val="0"/>
                                              <w:marTop w:val="90"/>
                                              <w:marBottom w:val="0"/>
                                              <w:divBdr>
                                                <w:top w:val="none" w:sz="0" w:space="0" w:color="auto"/>
                                                <w:left w:val="none" w:sz="0" w:space="0" w:color="auto"/>
                                                <w:bottom w:val="none" w:sz="0" w:space="0" w:color="auto"/>
                                                <w:right w:val="none" w:sz="0" w:space="0" w:color="auto"/>
                                              </w:divBdr>
                                              <w:divsChild>
                                                <w:div w:id="343171579">
                                                  <w:marLeft w:val="0"/>
                                                  <w:marRight w:val="0"/>
                                                  <w:marTop w:val="0"/>
                                                  <w:marBottom w:val="0"/>
                                                  <w:divBdr>
                                                    <w:top w:val="none" w:sz="0" w:space="0" w:color="auto"/>
                                                    <w:left w:val="none" w:sz="0" w:space="0" w:color="auto"/>
                                                    <w:bottom w:val="none" w:sz="0" w:space="0" w:color="auto"/>
                                                    <w:right w:val="none" w:sz="0" w:space="0" w:color="auto"/>
                                                  </w:divBdr>
                                                  <w:divsChild>
                                                    <w:div w:id="476067744">
                                                      <w:marLeft w:val="0"/>
                                                      <w:marRight w:val="0"/>
                                                      <w:marTop w:val="0"/>
                                                      <w:marBottom w:val="405"/>
                                                      <w:divBdr>
                                                        <w:top w:val="none" w:sz="0" w:space="0" w:color="auto"/>
                                                        <w:left w:val="none" w:sz="0" w:space="0" w:color="auto"/>
                                                        <w:bottom w:val="none" w:sz="0" w:space="0" w:color="auto"/>
                                                        <w:right w:val="none" w:sz="0" w:space="0" w:color="auto"/>
                                                      </w:divBdr>
                                                      <w:divsChild>
                                                        <w:div w:id="72435054">
                                                          <w:marLeft w:val="0"/>
                                                          <w:marRight w:val="0"/>
                                                          <w:marTop w:val="0"/>
                                                          <w:marBottom w:val="0"/>
                                                          <w:divBdr>
                                                            <w:top w:val="none" w:sz="0" w:space="0" w:color="auto"/>
                                                            <w:left w:val="none" w:sz="0" w:space="0" w:color="auto"/>
                                                            <w:bottom w:val="none" w:sz="0" w:space="0" w:color="auto"/>
                                                            <w:right w:val="none" w:sz="0" w:space="0" w:color="auto"/>
                                                          </w:divBdr>
                                                          <w:divsChild>
                                                            <w:div w:id="1148937807">
                                                              <w:marLeft w:val="0"/>
                                                              <w:marRight w:val="0"/>
                                                              <w:marTop w:val="0"/>
                                                              <w:marBottom w:val="0"/>
                                                              <w:divBdr>
                                                                <w:top w:val="none" w:sz="0" w:space="0" w:color="auto"/>
                                                                <w:left w:val="none" w:sz="0" w:space="0" w:color="auto"/>
                                                                <w:bottom w:val="none" w:sz="0" w:space="0" w:color="auto"/>
                                                                <w:right w:val="none" w:sz="0" w:space="0" w:color="auto"/>
                                                              </w:divBdr>
                                                              <w:divsChild>
                                                                <w:div w:id="777681437">
                                                                  <w:marLeft w:val="0"/>
                                                                  <w:marRight w:val="0"/>
                                                                  <w:marTop w:val="0"/>
                                                                  <w:marBottom w:val="0"/>
                                                                  <w:divBdr>
                                                                    <w:top w:val="none" w:sz="0" w:space="0" w:color="auto"/>
                                                                    <w:left w:val="none" w:sz="0" w:space="0" w:color="auto"/>
                                                                    <w:bottom w:val="none" w:sz="0" w:space="0" w:color="auto"/>
                                                                    <w:right w:val="none" w:sz="0" w:space="0" w:color="auto"/>
                                                                  </w:divBdr>
                                                                  <w:divsChild>
                                                                    <w:div w:id="338238610">
                                                                      <w:marLeft w:val="0"/>
                                                                      <w:marRight w:val="0"/>
                                                                      <w:marTop w:val="0"/>
                                                                      <w:marBottom w:val="0"/>
                                                                      <w:divBdr>
                                                                        <w:top w:val="none" w:sz="0" w:space="0" w:color="auto"/>
                                                                        <w:left w:val="none" w:sz="0" w:space="0" w:color="auto"/>
                                                                        <w:bottom w:val="none" w:sz="0" w:space="0" w:color="auto"/>
                                                                        <w:right w:val="none" w:sz="0" w:space="0" w:color="auto"/>
                                                                      </w:divBdr>
                                                                      <w:divsChild>
                                                                        <w:div w:id="1549101311">
                                                                          <w:marLeft w:val="0"/>
                                                                          <w:marRight w:val="0"/>
                                                                          <w:marTop w:val="0"/>
                                                                          <w:marBottom w:val="0"/>
                                                                          <w:divBdr>
                                                                            <w:top w:val="none" w:sz="0" w:space="0" w:color="auto"/>
                                                                            <w:left w:val="none" w:sz="0" w:space="0" w:color="auto"/>
                                                                            <w:bottom w:val="none" w:sz="0" w:space="0" w:color="auto"/>
                                                                            <w:right w:val="none" w:sz="0" w:space="0" w:color="auto"/>
                                                                          </w:divBdr>
                                                                          <w:divsChild>
                                                                            <w:div w:id="564871809">
                                                                              <w:marLeft w:val="0"/>
                                                                              <w:marRight w:val="0"/>
                                                                              <w:marTop w:val="0"/>
                                                                              <w:marBottom w:val="0"/>
                                                                              <w:divBdr>
                                                                                <w:top w:val="none" w:sz="0" w:space="0" w:color="auto"/>
                                                                                <w:left w:val="none" w:sz="0" w:space="0" w:color="auto"/>
                                                                                <w:bottom w:val="none" w:sz="0" w:space="0" w:color="auto"/>
                                                                                <w:right w:val="none" w:sz="0" w:space="0" w:color="auto"/>
                                                                              </w:divBdr>
                                                                              <w:divsChild>
                                                                                <w:div w:id="1477452716">
                                                                                  <w:marLeft w:val="0"/>
                                                                                  <w:marRight w:val="0"/>
                                                                                  <w:marTop w:val="0"/>
                                                                                  <w:marBottom w:val="0"/>
                                                                                  <w:divBdr>
                                                                                    <w:top w:val="none" w:sz="0" w:space="0" w:color="auto"/>
                                                                                    <w:left w:val="none" w:sz="0" w:space="0" w:color="auto"/>
                                                                                    <w:bottom w:val="none" w:sz="0" w:space="0" w:color="auto"/>
                                                                                    <w:right w:val="none" w:sz="0" w:space="0" w:color="auto"/>
                                                                                  </w:divBdr>
                                                                                  <w:divsChild>
                                                                                    <w:div w:id="1727870625">
                                                                                      <w:marLeft w:val="0"/>
                                                                                      <w:marRight w:val="0"/>
                                                                                      <w:marTop w:val="0"/>
                                                                                      <w:marBottom w:val="0"/>
                                                                                      <w:divBdr>
                                                                                        <w:top w:val="none" w:sz="0" w:space="0" w:color="auto"/>
                                                                                        <w:left w:val="none" w:sz="0" w:space="0" w:color="auto"/>
                                                                                        <w:bottom w:val="none" w:sz="0" w:space="0" w:color="auto"/>
                                                                                        <w:right w:val="none" w:sz="0" w:space="0" w:color="auto"/>
                                                                                      </w:divBdr>
                                                                                      <w:divsChild>
                                                                                        <w:div w:id="3045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684631">
      <w:bodyDiv w:val="1"/>
      <w:marLeft w:val="0"/>
      <w:marRight w:val="0"/>
      <w:marTop w:val="0"/>
      <w:marBottom w:val="0"/>
      <w:divBdr>
        <w:top w:val="none" w:sz="0" w:space="0" w:color="auto"/>
        <w:left w:val="none" w:sz="0" w:space="0" w:color="auto"/>
        <w:bottom w:val="none" w:sz="0" w:space="0" w:color="auto"/>
        <w:right w:val="none" w:sz="0" w:space="0" w:color="auto"/>
      </w:divBdr>
    </w:div>
    <w:div w:id="748649153">
      <w:bodyDiv w:val="1"/>
      <w:marLeft w:val="0"/>
      <w:marRight w:val="0"/>
      <w:marTop w:val="0"/>
      <w:marBottom w:val="0"/>
      <w:divBdr>
        <w:top w:val="none" w:sz="0" w:space="0" w:color="auto"/>
        <w:left w:val="none" w:sz="0" w:space="0" w:color="auto"/>
        <w:bottom w:val="none" w:sz="0" w:space="0" w:color="auto"/>
        <w:right w:val="none" w:sz="0" w:space="0" w:color="auto"/>
      </w:divBdr>
    </w:div>
    <w:div w:id="795372980">
      <w:bodyDiv w:val="1"/>
      <w:marLeft w:val="0"/>
      <w:marRight w:val="0"/>
      <w:marTop w:val="0"/>
      <w:marBottom w:val="0"/>
      <w:divBdr>
        <w:top w:val="none" w:sz="0" w:space="0" w:color="auto"/>
        <w:left w:val="none" w:sz="0" w:space="0" w:color="auto"/>
        <w:bottom w:val="none" w:sz="0" w:space="0" w:color="auto"/>
        <w:right w:val="none" w:sz="0" w:space="0" w:color="auto"/>
      </w:divBdr>
      <w:divsChild>
        <w:div w:id="1017929554">
          <w:marLeft w:val="0"/>
          <w:marRight w:val="0"/>
          <w:marTop w:val="0"/>
          <w:marBottom w:val="0"/>
          <w:divBdr>
            <w:top w:val="none" w:sz="0" w:space="0" w:color="auto"/>
            <w:left w:val="none" w:sz="0" w:space="0" w:color="auto"/>
            <w:bottom w:val="none" w:sz="0" w:space="0" w:color="auto"/>
            <w:right w:val="none" w:sz="0" w:space="0" w:color="auto"/>
          </w:divBdr>
        </w:div>
      </w:divsChild>
    </w:div>
    <w:div w:id="811480383">
      <w:bodyDiv w:val="1"/>
      <w:marLeft w:val="0"/>
      <w:marRight w:val="0"/>
      <w:marTop w:val="0"/>
      <w:marBottom w:val="0"/>
      <w:divBdr>
        <w:top w:val="none" w:sz="0" w:space="0" w:color="auto"/>
        <w:left w:val="none" w:sz="0" w:space="0" w:color="auto"/>
        <w:bottom w:val="none" w:sz="0" w:space="0" w:color="auto"/>
        <w:right w:val="none" w:sz="0" w:space="0" w:color="auto"/>
      </w:divBdr>
    </w:div>
    <w:div w:id="875313456">
      <w:bodyDiv w:val="1"/>
      <w:marLeft w:val="0"/>
      <w:marRight w:val="0"/>
      <w:marTop w:val="0"/>
      <w:marBottom w:val="0"/>
      <w:divBdr>
        <w:top w:val="none" w:sz="0" w:space="0" w:color="auto"/>
        <w:left w:val="none" w:sz="0" w:space="0" w:color="auto"/>
        <w:bottom w:val="none" w:sz="0" w:space="0" w:color="auto"/>
        <w:right w:val="none" w:sz="0" w:space="0" w:color="auto"/>
      </w:divBdr>
      <w:divsChild>
        <w:div w:id="677002148">
          <w:marLeft w:val="0"/>
          <w:marRight w:val="0"/>
          <w:marTop w:val="0"/>
          <w:marBottom w:val="0"/>
          <w:divBdr>
            <w:top w:val="none" w:sz="0" w:space="0" w:color="auto"/>
            <w:left w:val="none" w:sz="0" w:space="0" w:color="auto"/>
            <w:bottom w:val="none" w:sz="0" w:space="0" w:color="auto"/>
            <w:right w:val="none" w:sz="0" w:space="0" w:color="auto"/>
          </w:divBdr>
        </w:div>
      </w:divsChild>
    </w:div>
    <w:div w:id="1277104031">
      <w:bodyDiv w:val="1"/>
      <w:marLeft w:val="0"/>
      <w:marRight w:val="0"/>
      <w:marTop w:val="0"/>
      <w:marBottom w:val="0"/>
      <w:divBdr>
        <w:top w:val="none" w:sz="0" w:space="0" w:color="auto"/>
        <w:left w:val="none" w:sz="0" w:space="0" w:color="auto"/>
        <w:bottom w:val="none" w:sz="0" w:space="0" w:color="auto"/>
        <w:right w:val="none" w:sz="0" w:space="0" w:color="auto"/>
      </w:divBdr>
      <w:divsChild>
        <w:div w:id="314144646">
          <w:marLeft w:val="0"/>
          <w:marRight w:val="0"/>
          <w:marTop w:val="0"/>
          <w:marBottom w:val="0"/>
          <w:divBdr>
            <w:top w:val="none" w:sz="0" w:space="0" w:color="auto"/>
            <w:left w:val="none" w:sz="0" w:space="0" w:color="auto"/>
            <w:bottom w:val="none" w:sz="0" w:space="0" w:color="auto"/>
            <w:right w:val="none" w:sz="0" w:space="0" w:color="auto"/>
          </w:divBdr>
        </w:div>
      </w:divsChild>
    </w:div>
    <w:div w:id="1282808336">
      <w:bodyDiv w:val="1"/>
      <w:marLeft w:val="0"/>
      <w:marRight w:val="0"/>
      <w:marTop w:val="0"/>
      <w:marBottom w:val="0"/>
      <w:divBdr>
        <w:top w:val="none" w:sz="0" w:space="0" w:color="auto"/>
        <w:left w:val="none" w:sz="0" w:space="0" w:color="auto"/>
        <w:bottom w:val="none" w:sz="0" w:space="0" w:color="auto"/>
        <w:right w:val="none" w:sz="0" w:space="0" w:color="auto"/>
      </w:divBdr>
      <w:divsChild>
        <w:div w:id="20061121">
          <w:marLeft w:val="0"/>
          <w:marRight w:val="0"/>
          <w:marTop w:val="0"/>
          <w:marBottom w:val="0"/>
          <w:divBdr>
            <w:top w:val="none" w:sz="0" w:space="0" w:color="auto"/>
            <w:left w:val="none" w:sz="0" w:space="0" w:color="auto"/>
            <w:bottom w:val="none" w:sz="0" w:space="0" w:color="auto"/>
            <w:right w:val="none" w:sz="0" w:space="0" w:color="auto"/>
          </w:divBdr>
          <w:divsChild>
            <w:div w:id="1859391215">
              <w:marLeft w:val="0"/>
              <w:marRight w:val="0"/>
              <w:marTop w:val="0"/>
              <w:marBottom w:val="0"/>
              <w:divBdr>
                <w:top w:val="none" w:sz="0" w:space="0" w:color="auto"/>
                <w:left w:val="none" w:sz="0" w:space="0" w:color="auto"/>
                <w:bottom w:val="none" w:sz="0" w:space="0" w:color="auto"/>
                <w:right w:val="none" w:sz="0" w:space="0" w:color="auto"/>
              </w:divBdr>
              <w:divsChild>
                <w:div w:id="923295803">
                  <w:marLeft w:val="0"/>
                  <w:marRight w:val="0"/>
                  <w:marTop w:val="0"/>
                  <w:marBottom w:val="0"/>
                  <w:divBdr>
                    <w:top w:val="none" w:sz="0" w:space="0" w:color="auto"/>
                    <w:left w:val="none" w:sz="0" w:space="0" w:color="auto"/>
                    <w:bottom w:val="none" w:sz="0" w:space="0" w:color="auto"/>
                    <w:right w:val="none" w:sz="0" w:space="0" w:color="auto"/>
                  </w:divBdr>
                  <w:divsChild>
                    <w:div w:id="1888104689">
                      <w:marLeft w:val="0"/>
                      <w:marRight w:val="0"/>
                      <w:marTop w:val="0"/>
                      <w:marBottom w:val="0"/>
                      <w:divBdr>
                        <w:top w:val="none" w:sz="0" w:space="0" w:color="auto"/>
                        <w:left w:val="none" w:sz="0" w:space="0" w:color="auto"/>
                        <w:bottom w:val="none" w:sz="0" w:space="0" w:color="auto"/>
                        <w:right w:val="none" w:sz="0" w:space="0" w:color="auto"/>
                      </w:divBdr>
                      <w:divsChild>
                        <w:div w:id="201673139">
                          <w:marLeft w:val="0"/>
                          <w:marRight w:val="0"/>
                          <w:marTop w:val="0"/>
                          <w:marBottom w:val="0"/>
                          <w:divBdr>
                            <w:top w:val="none" w:sz="0" w:space="0" w:color="auto"/>
                            <w:left w:val="none" w:sz="0" w:space="0" w:color="auto"/>
                            <w:bottom w:val="none" w:sz="0" w:space="0" w:color="auto"/>
                            <w:right w:val="none" w:sz="0" w:space="0" w:color="auto"/>
                          </w:divBdr>
                          <w:divsChild>
                            <w:div w:id="1100297757">
                              <w:marLeft w:val="2070"/>
                              <w:marRight w:val="3960"/>
                              <w:marTop w:val="0"/>
                              <w:marBottom w:val="0"/>
                              <w:divBdr>
                                <w:top w:val="none" w:sz="0" w:space="0" w:color="auto"/>
                                <w:left w:val="none" w:sz="0" w:space="0" w:color="auto"/>
                                <w:bottom w:val="none" w:sz="0" w:space="0" w:color="auto"/>
                                <w:right w:val="none" w:sz="0" w:space="0" w:color="auto"/>
                              </w:divBdr>
                              <w:divsChild>
                                <w:div w:id="757992150">
                                  <w:marLeft w:val="0"/>
                                  <w:marRight w:val="0"/>
                                  <w:marTop w:val="0"/>
                                  <w:marBottom w:val="0"/>
                                  <w:divBdr>
                                    <w:top w:val="none" w:sz="0" w:space="0" w:color="auto"/>
                                    <w:left w:val="none" w:sz="0" w:space="0" w:color="auto"/>
                                    <w:bottom w:val="none" w:sz="0" w:space="0" w:color="auto"/>
                                    <w:right w:val="none" w:sz="0" w:space="0" w:color="auto"/>
                                  </w:divBdr>
                                  <w:divsChild>
                                    <w:div w:id="1903755612">
                                      <w:marLeft w:val="0"/>
                                      <w:marRight w:val="0"/>
                                      <w:marTop w:val="0"/>
                                      <w:marBottom w:val="0"/>
                                      <w:divBdr>
                                        <w:top w:val="none" w:sz="0" w:space="0" w:color="auto"/>
                                        <w:left w:val="none" w:sz="0" w:space="0" w:color="auto"/>
                                        <w:bottom w:val="none" w:sz="0" w:space="0" w:color="auto"/>
                                        <w:right w:val="none" w:sz="0" w:space="0" w:color="auto"/>
                                      </w:divBdr>
                                      <w:divsChild>
                                        <w:div w:id="7996326">
                                          <w:marLeft w:val="0"/>
                                          <w:marRight w:val="0"/>
                                          <w:marTop w:val="0"/>
                                          <w:marBottom w:val="0"/>
                                          <w:divBdr>
                                            <w:top w:val="none" w:sz="0" w:space="0" w:color="auto"/>
                                            <w:left w:val="none" w:sz="0" w:space="0" w:color="auto"/>
                                            <w:bottom w:val="none" w:sz="0" w:space="0" w:color="auto"/>
                                            <w:right w:val="none" w:sz="0" w:space="0" w:color="auto"/>
                                          </w:divBdr>
                                          <w:divsChild>
                                            <w:div w:id="1364595116">
                                              <w:marLeft w:val="0"/>
                                              <w:marRight w:val="0"/>
                                              <w:marTop w:val="90"/>
                                              <w:marBottom w:val="0"/>
                                              <w:divBdr>
                                                <w:top w:val="none" w:sz="0" w:space="0" w:color="auto"/>
                                                <w:left w:val="none" w:sz="0" w:space="0" w:color="auto"/>
                                                <w:bottom w:val="none" w:sz="0" w:space="0" w:color="auto"/>
                                                <w:right w:val="none" w:sz="0" w:space="0" w:color="auto"/>
                                              </w:divBdr>
                                              <w:divsChild>
                                                <w:div w:id="975798059">
                                                  <w:marLeft w:val="0"/>
                                                  <w:marRight w:val="0"/>
                                                  <w:marTop w:val="0"/>
                                                  <w:marBottom w:val="0"/>
                                                  <w:divBdr>
                                                    <w:top w:val="none" w:sz="0" w:space="0" w:color="auto"/>
                                                    <w:left w:val="none" w:sz="0" w:space="0" w:color="auto"/>
                                                    <w:bottom w:val="none" w:sz="0" w:space="0" w:color="auto"/>
                                                    <w:right w:val="none" w:sz="0" w:space="0" w:color="auto"/>
                                                  </w:divBdr>
                                                  <w:divsChild>
                                                    <w:div w:id="345012784">
                                                      <w:marLeft w:val="0"/>
                                                      <w:marRight w:val="0"/>
                                                      <w:marTop w:val="0"/>
                                                      <w:marBottom w:val="405"/>
                                                      <w:divBdr>
                                                        <w:top w:val="none" w:sz="0" w:space="0" w:color="auto"/>
                                                        <w:left w:val="none" w:sz="0" w:space="0" w:color="auto"/>
                                                        <w:bottom w:val="none" w:sz="0" w:space="0" w:color="auto"/>
                                                        <w:right w:val="none" w:sz="0" w:space="0" w:color="auto"/>
                                                      </w:divBdr>
                                                      <w:divsChild>
                                                        <w:div w:id="2126459084">
                                                          <w:marLeft w:val="0"/>
                                                          <w:marRight w:val="0"/>
                                                          <w:marTop w:val="0"/>
                                                          <w:marBottom w:val="0"/>
                                                          <w:divBdr>
                                                            <w:top w:val="none" w:sz="0" w:space="0" w:color="auto"/>
                                                            <w:left w:val="none" w:sz="0" w:space="0" w:color="auto"/>
                                                            <w:bottom w:val="none" w:sz="0" w:space="0" w:color="auto"/>
                                                            <w:right w:val="none" w:sz="0" w:space="0" w:color="auto"/>
                                                          </w:divBdr>
                                                          <w:divsChild>
                                                            <w:div w:id="1218281447">
                                                              <w:marLeft w:val="0"/>
                                                              <w:marRight w:val="0"/>
                                                              <w:marTop w:val="0"/>
                                                              <w:marBottom w:val="0"/>
                                                              <w:divBdr>
                                                                <w:top w:val="none" w:sz="0" w:space="0" w:color="auto"/>
                                                                <w:left w:val="none" w:sz="0" w:space="0" w:color="auto"/>
                                                                <w:bottom w:val="none" w:sz="0" w:space="0" w:color="auto"/>
                                                                <w:right w:val="none" w:sz="0" w:space="0" w:color="auto"/>
                                                              </w:divBdr>
                                                              <w:divsChild>
                                                                <w:div w:id="881944011">
                                                                  <w:marLeft w:val="0"/>
                                                                  <w:marRight w:val="0"/>
                                                                  <w:marTop w:val="0"/>
                                                                  <w:marBottom w:val="0"/>
                                                                  <w:divBdr>
                                                                    <w:top w:val="none" w:sz="0" w:space="0" w:color="auto"/>
                                                                    <w:left w:val="none" w:sz="0" w:space="0" w:color="auto"/>
                                                                    <w:bottom w:val="none" w:sz="0" w:space="0" w:color="auto"/>
                                                                    <w:right w:val="none" w:sz="0" w:space="0" w:color="auto"/>
                                                                  </w:divBdr>
                                                                  <w:divsChild>
                                                                    <w:div w:id="331298030">
                                                                      <w:marLeft w:val="0"/>
                                                                      <w:marRight w:val="0"/>
                                                                      <w:marTop w:val="0"/>
                                                                      <w:marBottom w:val="0"/>
                                                                      <w:divBdr>
                                                                        <w:top w:val="none" w:sz="0" w:space="0" w:color="auto"/>
                                                                        <w:left w:val="none" w:sz="0" w:space="0" w:color="auto"/>
                                                                        <w:bottom w:val="none" w:sz="0" w:space="0" w:color="auto"/>
                                                                        <w:right w:val="none" w:sz="0" w:space="0" w:color="auto"/>
                                                                      </w:divBdr>
                                                                      <w:divsChild>
                                                                        <w:div w:id="1764064799">
                                                                          <w:marLeft w:val="0"/>
                                                                          <w:marRight w:val="0"/>
                                                                          <w:marTop w:val="0"/>
                                                                          <w:marBottom w:val="0"/>
                                                                          <w:divBdr>
                                                                            <w:top w:val="none" w:sz="0" w:space="0" w:color="auto"/>
                                                                            <w:left w:val="none" w:sz="0" w:space="0" w:color="auto"/>
                                                                            <w:bottom w:val="none" w:sz="0" w:space="0" w:color="auto"/>
                                                                            <w:right w:val="none" w:sz="0" w:space="0" w:color="auto"/>
                                                                          </w:divBdr>
                                                                          <w:divsChild>
                                                                            <w:div w:id="1622613774">
                                                                              <w:marLeft w:val="0"/>
                                                                              <w:marRight w:val="0"/>
                                                                              <w:marTop w:val="0"/>
                                                                              <w:marBottom w:val="0"/>
                                                                              <w:divBdr>
                                                                                <w:top w:val="none" w:sz="0" w:space="0" w:color="auto"/>
                                                                                <w:left w:val="none" w:sz="0" w:space="0" w:color="auto"/>
                                                                                <w:bottom w:val="none" w:sz="0" w:space="0" w:color="auto"/>
                                                                                <w:right w:val="none" w:sz="0" w:space="0" w:color="auto"/>
                                                                              </w:divBdr>
                                                                              <w:divsChild>
                                                                                <w:div w:id="650139923">
                                                                                  <w:marLeft w:val="0"/>
                                                                                  <w:marRight w:val="0"/>
                                                                                  <w:marTop w:val="0"/>
                                                                                  <w:marBottom w:val="0"/>
                                                                                  <w:divBdr>
                                                                                    <w:top w:val="none" w:sz="0" w:space="0" w:color="auto"/>
                                                                                    <w:left w:val="none" w:sz="0" w:space="0" w:color="auto"/>
                                                                                    <w:bottom w:val="none" w:sz="0" w:space="0" w:color="auto"/>
                                                                                    <w:right w:val="none" w:sz="0" w:space="0" w:color="auto"/>
                                                                                  </w:divBdr>
                                                                                  <w:divsChild>
                                                                                    <w:div w:id="59401154">
                                                                                      <w:marLeft w:val="0"/>
                                                                                      <w:marRight w:val="0"/>
                                                                                      <w:marTop w:val="0"/>
                                                                                      <w:marBottom w:val="0"/>
                                                                                      <w:divBdr>
                                                                                        <w:top w:val="none" w:sz="0" w:space="0" w:color="auto"/>
                                                                                        <w:left w:val="none" w:sz="0" w:space="0" w:color="auto"/>
                                                                                        <w:bottom w:val="none" w:sz="0" w:space="0" w:color="auto"/>
                                                                                        <w:right w:val="none" w:sz="0" w:space="0" w:color="auto"/>
                                                                                      </w:divBdr>
                                                                                      <w:divsChild>
                                                                                        <w:div w:id="9670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890362">
      <w:bodyDiv w:val="1"/>
      <w:marLeft w:val="0"/>
      <w:marRight w:val="0"/>
      <w:marTop w:val="0"/>
      <w:marBottom w:val="0"/>
      <w:divBdr>
        <w:top w:val="none" w:sz="0" w:space="0" w:color="auto"/>
        <w:left w:val="none" w:sz="0" w:space="0" w:color="auto"/>
        <w:bottom w:val="none" w:sz="0" w:space="0" w:color="auto"/>
        <w:right w:val="none" w:sz="0" w:space="0" w:color="auto"/>
      </w:divBdr>
      <w:divsChild>
        <w:div w:id="740180835">
          <w:marLeft w:val="0"/>
          <w:marRight w:val="0"/>
          <w:marTop w:val="0"/>
          <w:marBottom w:val="0"/>
          <w:divBdr>
            <w:top w:val="none" w:sz="0" w:space="0" w:color="auto"/>
            <w:left w:val="none" w:sz="0" w:space="0" w:color="auto"/>
            <w:bottom w:val="none" w:sz="0" w:space="0" w:color="auto"/>
            <w:right w:val="none" w:sz="0" w:space="0" w:color="auto"/>
          </w:divBdr>
          <w:divsChild>
            <w:div w:id="1561861567">
              <w:marLeft w:val="0"/>
              <w:marRight w:val="0"/>
              <w:marTop w:val="0"/>
              <w:marBottom w:val="0"/>
              <w:divBdr>
                <w:top w:val="none" w:sz="0" w:space="0" w:color="auto"/>
                <w:left w:val="none" w:sz="0" w:space="0" w:color="auto"/>
                <w:bottom w:val="none" w:sz="0" w:space="0" w:color="auto"/>
                <w:right w:val="none" w:sz="0" w:space="0" w:color="auto"/>
              </w:divBdr>
              <w:divsChild>
                <w:div w:id="896089788">
                  <w:marLeft w:val="0"/>
                  <w:marRight w:val="0"/>
                  <w:marTop w:val="0"/>
                  <w:marBottom w:val="0"/>
                  <w:divBdr>
                    <w:top w:val="none" w:sz="0" w:space="0" w:color="auto"/>
                    <w:left w:val="none" w:sz="0" w:space="0" w:color="auto"/>
                    <w:bottom w:val="none" w:sz="0" w:space="0" w:color="auto"/>
                    <w:right w:val="none" w:sz="0" w:space="0" w:color="auto"/>
                  </w:divBdr>
                  <w:divsChild>
                    <w:div w:id="2134249985">
                      <w:marLeft w:val="0"/>
                      <w:marRight w:val="0"/>
                      <w:marTop w:val="0"/>
                      <w:marBottom w:val="0"/>
                      <w:divBdr>
                        <w:top w:val="none" w:sz="0" w:space="0" w:color="auto"/>
                        <w:left w:val="none" w:sz="0" w:space="0" w:color="auto"/>
                        <w:bottom w:val="none" w:sz="0" w:space="0" w:color="auto"/>
                        <w:right w:val="none" w:sz="0" w:space="0" w:color="auto"/>
                      </w:divBdr>
                      <w:divsChild>
                        <w:div w:id="1853034844">
                          <w:marLeft w:val="0"/>
                          <w:marRight w:val="0"/>
                          <w:marTop w:val="0"/>
                          <w:marBottom w:val="0"/>
                          <w:divBdr>
                            <w:top w:val="none" w:sz="0" w:space="0" w:color="auto"/>
                            <w:left w:val="none" w:sz="0" w:space="0" w:color="auto"/>
                            <w:bottom w:val="none" w:sz="0" w:space="0" w:color="auto"/>
                            <w:right w:val="none" w:sz="0" w:space="0" w:color="auto"/>
                          </w:divBdr>
                          <w:divsChild>
                            <w:div w:id="2004972241">
                              <w:marLeft w:val="2070"/>
                              <w:marRight w:val="3960"/>
                              <w:marTop w:val="0"/>
                              <w:marBottom w:val="0"/>
                              <w:divBdr>
                                <w:top w:val="none" w:sz="0" w:space="0" w:color="auto"/>
                                <w:left w:val="none" w:sz="0" w:space="0" w:color="auto"/>
                                <w:bottom w:val="none" w:sz="0" w:space="0" w:color="auto"/>
                                <w:right w:val="none" w:sz="0" w:space="0" w:color="auto"/>
                              </w:divBdr>
                              <w:divsChild>
                                <w:div w:id="1779837194">
                                  <w:marLeft w:val="0"/>
                                  <w:marRight w:val="0"/>
                                  <w:marTop w:val="0"/>
                                  <w:marBottom w:val="0"/>
                                  <w:divBdr>
                                    <w:top w:val="none" w:sz="0" w:space="0" w:color="auto"/>
                                    <w:left w:val="none" w:sz="0" w:space="0" w:color="auto"/>
                                    <w:bottom w:val="none" w:sz="0" w:space="0" w:color="auto"/>
                                    <w:right w:val="none" w:sz="0" w:space="0" w:color="auto"/>
                                  </w:divBdr>
                                  <w:divsChild>
                                    <w:div w:id="1785878460">
                                      <w:marLeft w:val="0"/>
                                      <w:marRight w:val="0"/>
                                      <w:marTop w:val="0"/>
                                      <w:marBottom w:val="0"/>
                                      <w:divBdr>
                                        <w:top w:val="none" w:sz="0" w:space="0" w:color="auto"/>
                                        <w:left w:val="none" w:sz="0" w:space="0" w:color="auto"/>
                                        <w:bottom w:val="none" w:sz="0" w:space="0" w:color="auto"/>
                                        <w:right w:val="none" w:sz="0" w:space="0" w:color="auto"/>
                                      </w:divBdr>
                                      <w:divsChild>
                                        <w:div w:id="1847671014">
                                          <w:marLeft w:val="0"/>
                                          <w:marRight w:val="0"/>
                                          <w:marTop w:val="0"/>
                                          <w:marBottom w:val="0"/>
                                          <w:divBdr>
                                            <w:top w:val="none" w:sz="0" w:space="0" w:color="auto"/>
                                            <w:left w:val="none" w:sz="0" w:space="0" w:color="auto"/>
                                            <w:bottom w:val="none" w:sz="0" w:space="0" w:color="auto"/>
                                            <w:right w:val="none" w:sz="0" w:space="0" w:color="auto"/>
                                          </w:divBdr>
                                          <w:divsChild>
                                            <w:div w:id="619914649">
                                              <w:marLeft w:val="0"/>
                                              <w:marRight w:val="0"/>
                                              <w:marTop w:val="90"/>
                                              <w:marBottom w:val="0"/>
                                              <w:divBdr>
                                                <w:top w:val="none" w:sz="0" w:space="0" w:color="auto"/>
                                                <w:left w:val="none" w:sz="0" w:space="0" w:color="auto"/>
                                                <w:bottom w:val="none" w:sz="0" w:space="0" w:color="auto"/>
                                                <w:right w:val="none" w:sz="0" w:space="0" w:color="auto"/>
                                              </w:divBdr>
                                              <w:divsChild>
                                                <w:div w:id="1854610225">
                                                  <w:marLeft w:val="0"/>
                                                  <w:marRight w:val="0"/>
                                                  <w:marTop w:val="0"/>
                                                  <w:marBottom w:val="0"/>
                                                  <w:divBdr>
                                                    <w:top w:val="none" w:sz="0" w:space="0" w:color="auto"/>
                                                    <w:left w:val="none" w:sz="0" w:space="0" w:color="auto"/>
                                                    <w:bottom w:val="none" w:sz="0" w:space="0" w:color="auto"/>
                                                    <w:right w:val="none" w:sz="0" w:space="0" w:color="auto"/>
                                                  </w:divBdr>
                                                  <w:divsChild>
                                                    <w:div w:id="1617718362">
                                                      <w:marLeft w:val="0"/>
                                                      <w:marRight w:val="0"/>
                                                      <w:marTop w:val="0"/>
                                                      <w:marBottom w:val="405"/>
                                                      <w:divBdr>
                                                        <w:top w:val="none" w:sz="0" w:space="0" w:color="auto"/>
                                                        <w:left w:val="none" w:sz="0" w:space="0" w:color="auto"/>
                                                        <w:bottom w:val="none" w:sz="0" w:space="0" w:color="auto"/>
                                                        <w:right w:val="none" w:sz="0" w:space="0" w:color="auto"/>
                                                      </w:divBdr>
                                                      <w:divsChild>
                                                        <w:div w:id="1722293025">
                                                          <w:marLeft w:val="0"/>
                                                          <w:marRight w:val="0"/>
                                                          <w:marTop w:val="0"/>
                                                          <w:marBottom w:val="0"/>
                                                          <w:divBdr>
                                                            <w:top w:val="none" w:sz="0" w:space="0" w:color="auto"/>
                                                            <w:left w:val="none" w:sz="0" w:space="0" w:color="auto"/>
                                                            <w:bottom w:val="none" w:sz="0" w:space="0" w:color="auto"/>
                                                            <w:right w:val="none" w:sz="0" w:space="0" w:color="auto"/>
                                                          </w:divBdr>
                                                          <w:divsChild>
                                                            <w:div w:id="667712303">
                                                              <w:marLeft w:val="0"/>
                                                              <w:marRight w:val="0"/>
                                                              <w:marTop w:val="0"/>
                                                              <w:marBottom w:val="0"/>
                                                              <w:divBdr>
                                                                <w:top w:val="none" w:sz="0" w:space="0" w:color="auto"/>
                                                                <w:left w:val="none" w:sz="0" w:space="0" w:color="auto"/>
                                                                <w:bottom w:val="none" w:sz="0" w:space="0" w:color="auto"/>
                                                                <w:right w:val="none" w:sz="0" w:space="0" w:color="auto"/>
                                                              </w:divBdr>
                                                              <w:divsChild>
                                                                <w:div w:id="567805279">
                                                                  <w:marLeft w:val="0"/>
                                                                  <w:marRight w:val="0"/>
                                                                  <w:marTop w:val="0"/>
                                                                  <w:marBottom w:val="0"/>
                                                                  <w:divBdr>
                                                                    <w:top w:val="none" w:sz="0" w:space="0" w:color="auto"/>
                                                                    <w:left w:val="none" w:sz="0" w:space="0" w:color="auto"/>
                                                                    <w:bottom w:val="none" w:sz="0" w:space="0" w:color="auto"/>
                                                                    <w:right w:val="none" w:sz="0" w:space="0" w:color="auto"/>
                                                                  </w:divBdr>
                                                                  <w:divsChild>
                                                                    <w:div w:id="1470979610">
                                                                      <w:marLeft w:val="0"/>
                                                                      <w:marRight w:val="0"/>
                                                                      <w:marTop w:val="0"/>
                                                                      <w:marBottom w:val="0"/>
                                                                      <w:divBdr>
                                                                        <w:top w:val="none" w:sz="0" w:space="0" w:color="auto"/>
                                                                        <w:left w:val="none" w:sz="0" w:space="0" w:color="auto"/>
                                                                        <w:bottom w:val="none" w:sz="0" w:space="0" w:color="auto"/>
                                                                        <w:right w:val="none" w:sz="0" w:space="0" w:color="auto"/>
                                                                      </w:divBdr>
                                                                      <w:divsChild>
                                                                        <w:div w:id="1570651322">
                                                                          <w:marLeft w:val="0"/>
                                                                          <w:marRight w:val="0"/>
                                                                          <w:marTop w:val="0"/>
                                                                          <w:marBottom w:val="0"/>
                                                                          <w:divBdr>
                                                                            <w:top w:val="none" w:sz="0" w:space="0" w:color="auto"/>
                                                                            <w:left w:val="none" w:sz="0" w:space="0" w:color="auto"/>
                                                                            <w:bottom w:val="none" w:sz="0" w:space="0" w:color="auto"/>
                                                                            <w:right w:val="none" w:sz="0" w:space="0" w:color="auto"/>
                                                                          </w:divBdr>
                                                                          <w:divsChild>
                                                                            <w:div w:id="634875414">
                                                                              <w:marLeft w:val="0"/>
                                                                              <w:marRight w:val="0"/>
                                                                              <w:marTop w:val="0"/>
                                                                              <w:marBottom w:val="0"/>
                                                                              <w:divBdr>
                                                                                <w:top w:val="none" w:sz="0" w:space="0" w:color="auto"/>
                                                                                <w:left w:val="none" w:sz="0" w:space="0" w:color="auto"/>
                                                                                <w:bottom w:val="none" w:sz="0" w:space="0" w:color="auto"/>
                                                                                <w:right w:val="none" w:sz="0" w:space="0" w:color="auto"/>
                                                                              </w:divBdr>
                                                                              <w:divsChild>
                                                                                <w:div w:id="1579438433">
                                                                                  <w:marLeft w:val="0"/>
                                                                                  <w:marRight w:val="0"/>
                                                                                  <w:marTop w:val="0"/>
                                                                                  <w:marBottom w:val="0"/>
                                                                                  <w:divBdr>
                                                                                    <w:top w:val="none" w:sz="0" w:space="0" w:color="auto"/>
                                                                                    <w:left w:val="none" w:sz="0" w:space="0" w:color="auto"/>
                                                                                    <w:bottom w:val="none" w:sz="0" w:space="0" w:color="auto"/>
                                                                                    <w:right w:val="none" w:sz="0" w:space="0" w:color="auto"/>
                                                                                  </w:divBdr>
                                                                                  <w:divsChild>
                                                                                    <w:div w:id="840852793">
                                                                                      <w:marLeft w:val="0"/>
                                                                                      <w:marRight w:val="0"/>
                                                                                      <w:marTop w:val="0"/>
                                                                                      <w:marBottom w:val="0"/>
                                                                                      <w:divBdr>
                                                                                        <w:top w:val="none" w:sz="0" w:space="0" w:color="auto"/>
                                                                                        <w:left w:val="none" w:sz="0" w:space="0" w:color="auto"/>
                                                                                        <w:bottom w:val="none" w:sz="0" w:space="0" w:color="auto"/>
                                                                                        <w:right w:val="none" w:sz="0" w:space="0" w:color="auto"/>
                                                                                      </w:divBdr>
                                                                                      <w:divsChild>
                                                                                        <w:div w:id="6222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638601">
      <w:bodyDiv w:val="1"/>
      <w:marLeft w:val="0"/>
      <w:marRight w:val="0"/>
      <w:marTop w:val="0"/>
      <w:marBottom w:val="0"/>
      <w:divBdr>
        <w:top w:val="none" w:sz="0" w:space="0" w:color="auto"/>
        <w:left w:val="none" w:sz="0" w:space="0" w:color="auto"/>
        <w:bottom w:val="none" w:sz="0" w:space="0" w:color="auto"/>
        <w:right w:val="none" w:sz="0" w:space="0" w:color="auto"/>
      </w:divBdr>
    </w:div>
    <w:div w:id="1462915482">
      <w:bodyDiv w:val="1"/>
      <w:marLeft w:val="0"/>
      <w:marRight w:val="0"/>
      <w:marTop w:val="0"/>
      <w:marBottom w:val="0"/>
      <w:divBdr>
        <w:top w:val="none" w:sz="0" w:space="0" w:color="auto"/>
        <w:left w:val="none" w:sz="0" w:space="0" w:color="auto"/>
        <w:bottom w:val="none" w:sz="0" w:space="0" w:color="auto"/>
        <w:right w:val="none" w:sz="0" w:space="0" w:color="auto"/>
      </w:divBdr>
    </w:div>
    <w:div w:id="1888032675">
      <w:bodyDiv w:val="1"/>
      <w:marLeft w:val="0"/>
      <w:marRight w:val="0"/>
      <w:marTop w:val="0"/>
      <w:marBottom w:val="0"/>
      <w:divBdr>
        <w:top w:val="none" w:sz="0" w:space="0" w:color="auto"/>
        <w:left w:val="none" w:sz="0" w:space="0" w:color="auto"/>
        <w:bottom w:val="none" w:sz="0" w:space="0" w:color="auto"/>
        <w:right w:val="none" w:sz="0" w:space="0" w:color="auto"/>
      </w:divBdr>
      <w:divsChild>
        <w:div w:id="1270241362">
          <w:marLeft w:val="0"/>
          <w:marRight w:val="0"/>
          <w:marTop w:val="0"/>
          <w:marBottom w:val="0"/>
          <w:divBdr>
            <w:top w:val="none" w:sz="0" w:space="0" w:color="auto"/>
            <w:left w:val="none" w:sz="0" w:space="0" w:color="auto"/>
            <w:bottom w:val="none" w:sz="0" w:space="0" w:color="auto"/>
            <w:right w:val="none" w:sz="0" w:space="0" w:color="auto"/>
          </w:divBdr>
          <w:divsChild>
            <w:div w:id="181356674">
              <w:marLeft w:val="0"/>
              <w:marRight w:val="0"/>
              <w:marTop w:val="0"/>
              <w:marBottom w:val="0"/>
              <w:divBdr>
                <w:top w:val="none" w:sz="0" w:space="0" w:color="auto"/>
                <w:left w:val="none" w:sz="0" w:space="0" w:color="auto"/>
                <w:bottom w:val="none" w:sz="0" w:space="0" w:color="auto"/>
                <w:right w:val="none" w:sz="0" w:space="0" w:color="auto"/>
              </w:divBdr>
              <w:divsChild>
                <w:div w:id="2035840605">
                  <w:marLeft w:val="0"/>
                  <w:marRight w:val="0"/>
                  <w:marTop w:val="0"/>
                  <w:marBottom w:val="0"/>
                  <w:divBdr>
                    <w:top w:val="none" w:sz="0" w:space="0" w:color="auto"/>
                    <w:left w:val="none" w:sz="0" w:space="0" w:color="auto"/>
                    <w:bottom w:val="none" w:sz="0" w:space="0" w:color="auto"/>
                    <w:right w:val="none" w:sz="0" w:space="0" w:color="auto"/>
                  </w:divBdr>
                  <w:divsChild>
                    <w:div w:id="2093354311">
                      <w:marLeft w:val="0"/>
                      <w:marRight w:val="0"/>
                      <w:marTop w:val="0"/>
                      <w:marBottom w:val="0"/>
                      <w:divBdr>
                        <w:top w:val="none" w:sz="0" w:space="0" w:color="auto"/>
                        <w:left w:val="none" w:sz="0" w:space="0" w:color="auto"/>
                        <w:bottom w:val="none" w:sz="0" w:space="0" w:color="auto"/>
                        <w:right w:val="none" w:sz="0" w:space="0" w:color="auto"/>
                      </w:divBdr>
                      <w:divsChild>
                        <w:div w:id="194122076">
                          <w:marLeft w:val="0"/>
                          <w:marRight w:val="0"/>
                          <w:marTop w:val="0"/>
                          <w:marBottom w:val="0"/>
                          <w:divBdr>
                            <w:top w:val="none" w:sz="0" w:space="0" w:color="auto"/>
                            <w:left w:val="none" w:sz="0" w:space="0" w:color="auto"/>
                            <w:bottom w:val="none" w:sz="0" w:space="0" w:color="auto"/>
                            <w:right w:val="none" w:sz="0" w:space="0" w:color="auto"/>
                          </w:divBdr>
                          <w:divsChild>
                            <w:div w:id="2000304526">
                              <w:marLeft w:val="2070"/>
                              <w:marRight w:val="3960"/>
                              <w:marTop w:val="0"/>
                              <w:marBottom w:val="0"/>
                              <w:divBdr>
                                <w:top w:val="none" w:sz="0" w:space="0" w:color="auto"/>
                                <w:left w:val="none" w:sz="0" w:space="0" w:color="auto"/>
                                <w:bottom w:val="none" w:sz="0" w:space="0" w:color="auto"/>
                                <w:right w:val="none" w:sz="0" w:space="0" w:color="auto"/>
                              </w:divBdr>
                              <w:divsChild>
                                <w:div w:id="239946640">
                                  <w:marLeft w:val="0"/>
                                  <w:marRight w:val="0"/>
                                  <w:marTop w:val="0"/>
                                  <w:marBottom w:val="0"/>
                                  <w:divBdr>
                                    <w:top w:val="none" w:sz="0" w:space="0" w:color="auto"/>
                                    <w:left w:val="none" w:sz="0" w:space="0" w:color="auto"/>
                                    <w:bottom w:val="none" w:sz="0" w:space="0" w:color="auto"/>
                                    <w:right w:val="none" w:sz="0" w:space="0" w:color="auto"/>
                                  </w:divBdr>
                                  <w:divsChild>
                                    <w:div w:id="1829831377">
                                      <w:marLeft w:val="0"/>
                                      <w:marRight w:val="0"/>
                                      <w:marTop w:val="0"/>
                                      <w:marBottom w:val="0"/>
                                      <w:divBdr>
                                        <w:top w:val="none" w:sz="0" w:space="0" w:color="auto"/>
                                        <w:left w:val="none" w:sz="0" w:space="0" w:color="auto"/>
                                        <w:bottom w:val="none" w:sz="0" w:space="0" w:color="auto"/>
                                        <w:right w:val="none" w:sz="0" w:space="0" w:color="auto"/>
                                      </w:divBdr>
                                      <w:divsChild>
                                        <w:div w:id="587233885">
                                          <w:marLeft w:val="0"/>
                                          <w:marRight w:val="0"/>
                                          <w:marTop w:val="0"/>
                                          <w:marBottom w:val="0"/>
                                          <w:divBdr>
                                            <w:top w:val="none" w:sz="0" w:space="0" w:color="auto"/>
                                            <w:left w:val="none" w:sz="0" w:space="0" w:color="auto"/>
                                            <w:bottom w:val="none" w:sz="0" w:space="0" w:color="auto"/>
                                            <w:right w:val="none" w:sz="0" w:space="0" w:color="auto"/>
                                          </w:divBdr>
                                          <w:divsChild>
                                            <w:div w:id="1916889183">
                                              <w:marLeft w:val="0"/>
                                              <w:marRight w:val="0"/>
                                              <w:marTop w:val="90"/>
                                              <w:marBottom w:val="0"/>
                                              <w:divBdr>
                                                <w:top w:val="none" w:sz="0" w:space="0" w:color="auto"/>
                                                <w:left w:val="none" w:sz="0" w:space="0" w:color="auto"/>
                                                <w:bottom w:val="none" w:sz="0" w:space="0" w:color="auto"/>
                                                <w:right w:val="none" w:sz="0" w:space="0" w:color="auto"/>
                                              </w:divBdr>
                                              <w:divsChild>
                                                <w:div w:id="91051591">
                                                  <w:marLeft w:val="0"/>
                                                  <w:marRight w:val="0"/>
                                                  <w:marTop w:val="0"/>
                                                  <w:marBottom w:val="0"/>
                                                  <w:divBdr>
                                                    <w:top w:val="none" w:sz="0" w:space="0" w:color="auto"/>
                                                    <w:left w:val="none" w:sz="0" w:space="0" w:color="auto"/>
                                                    <w:bottom w:val="none" w:sz="0" w:space="0" w:color="auto"/>
                                                    <w:right w:val="none" w:sz="0" w:space="0" w:color="auto"/>
                                                  </w:divBdr>
                                                  <w:divsChild>
                                                    <w:div w:id="1759517541">
                                                      <w:marLeft w:val="0"/>
                                                      <w:marRight w:val="0"/>
                                                      <w:marTop w:val="0"/>
                                                      <w:marBottom w:val="405"/>
                                                      <w:divBdr>
                                                        <w:top w:val="none" w:sz="0" w:space="0" w:color="auto"/>
                                                        <w:left w:val="none" w:sz="0" w:space="0" w:color="auto"/>
                                                        <w:bottom w:val="none" w:sz="0" w:space="0" w:color="auto"/>
                                                        <w:right w:val="none" w:sz="0" w:space="0" w:color="auto"/>
                                                      </w:divBdr>
                                                      <w:divsChild>
                                                        <w:div w:id="876242413">
                                                          <w:marLeft w:val="0"/>
                                                          <w:marRight w:val="0"/>
                                                          <w:marTop w:val="0"/>
                                                          <w:marBottom w:val="0"/>
                                                          <w:divBdr>
                                                            <w:top w:val="none" w:sz="0" w:space="0" w:color="auto"/>
                                                            <w:left w:val="none" w:sz="0" w:space="0" w:color="auto"/>
                                                            <w:bottom w:val="none" w:sz="0" w:space="0" w:color="auto"/>
                                                            <w:right w:val="none" w:sz="0" w:space="0" w:color="auto"/>
                                                          </w:divBdr>
                                                          <w:divsChild>
                                                            <w:div w:id="129830691">
                                                              <w:marLeft w:val="0"/>
                                                              <w:marRight w:val="0"/>
                                                              <w:marTop w:val="0"/>
                                                              <w:marBottom w:val="0"/>
                                                              <w:divBdr>
                                                                <w:top w:val="none" w:sz="0" w:space="0" w:color="auto"/>
                                                                <w:left w:val="none" w:sz="0" w:space="0" w:color="auto"/>
                                                                <w:bottom w:val="none" w:sz="0" w:space="0" w:color="auto"/>
                                                                <w:right w:val="none" w:sz="0" w:space="0" w:color="auto"/>
                                                              </w:divBdr>
                                                              <w:divsChild>
                                                                <w:div w:id="1827353010">
                                                                  <w:marLeft w:val="0"/>
                                                                  <w:marRight w:val="0"/>
                                                                  <w:marTop w:val="0"/>
                                                                  <w:marBottom w:val="0"/>
                                                                  <w:divBdr>
                                                                    <w:top w:val="none" w:sz="0" w:space="0" w:color="auto"/>
                                                                    <w:left w:val="none" w:sz="0" w:space="0" w:color="auto"/>
                                                                    <w:bottom w:val="none" w:sz="0" w:space="0" w:color="auto"/>
                                                                    <w:right w:val="none" w:sz="0" w:space="0" w:color="auto"/>
                                                                  </w:divBdr>
                                                                  <w:divsChild>
                                                                    <w:div w:id="2068143327">
                                                                      <w:marLeft w:val="0"/>
                                                                      <w:marRight w:val="0"/>
                                                                      <w:marTop w:val="0"/>
                                                                      <w:marBottom w:val="0"/>
                                                                      <w:divBdr>
                                                                        <w:top w:val="none" w:sz="0" w:space="0" w:color="auto"/>
                                                                        <w:left w:val="none" w:sz="0" w:space="0" w:color="auto"/>
                                                                        <w:bottom w:val="none" w:sz="0" w:space="0" w:color="auto"/>
                                                                        <w:right w:val="none" w:sz="0" w:space="0" w:color="auto"/>
                                                                      </w:divBdr>
                                                                      <w:divsChild>
                                                                        <w:div w:id="561794527">
                                                                          <w:marLeft w:val="0"/>
                                                                          <w:marRight w:val="0"/>
                                                                          <w:marTop w:val="0"/>
                                                                          <w:marBottom w:val="0"/>
                                                                          <w:divBdr>
                                                                            <w:top w:val="none" w:sz="0" w:space="0" w:color="auto"/>
                                                                            <w:left w:val="none" w:sz="0" w:space="0" w:color="auto"/>
                                                                            <w:bottom w:val="none" w:sz="0" w:space="0" w:color="auto"/>
                                                                            <w:right w:val="none" w:sz="0" w:space="0" w:color="auto"/>
                                                                          </w:divBdr>
                                                                          <w:divsChild>
                                                                            <w:div w:id="466900058">
                                                                              <w:marLeft w:val="0"/>
                                                                              <w:marRight w:val="0"/>
                                                                              <w:marTop w:val="0"/>
                                                                              <w:marBottom w:val="0"/>
                                                                              <w:divBdr>
                                                                                <w:top w:val="none" w:sz="0" w:space="0" w:color="auto"/>
                                                                                <w:left w:val="none" w:sz="0" w:space="0" w:color="auto"/>
                                                                                <w:bottom w:val="none" w:sz="0" w:space="0" w:color="auto"/>
                                                                                <w:right w:val="none" w:sz="0" w:space="0" w:color="auto"/>
                                                                              </w:divBdr>
                                                                              <w:divsChild>
                                                                                <w:div w:id="446777206">
                                                                                  <w:marLeft w:val="0"/>
                                                                                  <w:marRight w:val="0"/>
                                                                                  <w:marTop w:val="0"/>
                                                                                  <w:marBottom w:val="0"/>
                                                                                  <w:divBdr>
                                                                                    <w:top w:val="none" w:sz="0" w:space="0" w:color="auto"/>
                                                                                    <w:left w:val="none" w:sz="0" w:space="0" w:color="auto"/>
                                                                                    <w:bottom w:val="none" w:sz="0" w:space="0" w:color="auto"/>
                                                                                    <w:right w:val="none" w:sz="0" w:space="0" w:color="auto"/>
                                                                                  </w:divBdr>
                                                                                  <w:divsChild>
                                                                                    <w:div w:id="1298410359">
                                                                                      <w:marLeft w:val="0"/>
                                                                                      <w:marRight w:val="0"/>
                                                                                      <w:marTop w:val="0"/>
                                                                                      <w:marBottom w:val="0"/>
                                                                                      <w:divBdr>
                                                                                        <w:top w:val="none" w:sz="0" w:space="0" w:color="auto"/>
                                                                                        <w:left w:val="none" w:sz="0" w:space="0" w:color="auto"/>
                                                                                        <w:bottom w:val="none" w:sz="0" w:space="0" w:color="auto"/>
                                                                                        <w:right w:val="none" w:sz="0" w:space="0" w:color="auto"/>
                                                                                      </w:divBdr>
                                                                                      <w:divsChild>
                                                                                        <w:div w:id="19502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961466">
      <w:bodyDiv w:val="1"/>
      <w:marLeft w:val="0"/>
      <w:marRight w:val="0"/>
      <w:marTop w:val="0"/>
      <w:marBottom w:val="0"/>
      <w:divBdr>
        <w:top w:val="none" w:sz="0" w:space="0" w:color="auto"/>
        <w:left w:val="none" w:sz="0" w:space="0" w:color="auto"/>
        <w:bottom w:val="none" w:sz="0" w:space="0" w:color="auto"/>
        <w:right w:val="none" w:sz="0" w:space="0" w:color="auto"/>
      </w:divBdr>
    </w:div>
    <w:div w:id="1928146473">
      <w:bodyDiv w:val="1"/>
      <w:marLeft w:val="0"/>
      <w:marRight w:val="0"/>
      <w:marTop w:val="0"/>
      <w:marBottom w:val="0"/>
      <w:divBdr>
        <w:top w:val="none" w:sz="0" w:space="0" w:color="auto"/>
        <w:left w:val="none" w:sz="0" w:space="0" w:color="auto"/>
        <w:bottom w:val="none" w:sz="0" w:space="0" w:color="auto"/>
        <w:right w:val="none" w:sz="0" w:space="0" w:color="auto"/>
      </w:divBdr>
    </w:div>
    <w:div w:id="2043246419">
      <w:bodyDiv w:val="1"/>
      <w:marLeft w:val="0"/>
      <w:marRight w:val="0"/>
      <w:marTop w:val="0"/>
      <w:marBottom w:val="0"/>
      <w:divBdr>
        <w:top w:val="none" w:sz="0" w:space="0" w:color="auto"/>
        <w:left w:val="none" w:sz="0" w:space="0" w:color="auto"/>
        <w:bottom w:val="none" w:sz="0" w:space="0" w:color="auto"/>
        <w:right w:val="none" w:sz="0" w:space="0" w:color="auto"/>
      </w:divBdr>
    </w:div>
    <w:div w:id="2068454558">
      <w:bodyDiv w:val="1"/>
      <w:marLeft w:val="0"/>
      <w:marRight w:val="0"/>
      <w:marTop w:val="0"/>
      <w:marBottom w:val="0"/>
      <w:divBdr>
        <w:top w:val="none" w:sz="0" w:space="0" w:color="auto"/>
        <w:left w:val="none" w:sz="0" w:space="0" w:color="auto"/>
        <w:bottom w:val="none" w:sz="0" w:space="0" w:color="auto"/>
        <w:right w:val="none" w:sz="0" w:space="0" w:color="auto"/>
      </w:divBdr>
      <w:divsChild>
        <w:div w:id="326326104">
          <w:marLeft w:val="0"/>
          <w:marRight w:val="0"/>
          <w:marTop w:val="0"/>
          <w:marBottom w:val="0"/>
          <w:divBdr>
            <w:top w:val="none" w:sz="0" w:space="0" w:color="auto"/>
            <w:left w:val="none" w:sz="0" w:space="0" w:color="auto"/>
            <w:bottom w:val="none" w:sz="0" w:space="0" w:color="auto"/>
            <w:right w:val="none" w:sz="0" w:space="0" w:color="auto"/>
          </w:divBdr>
        </w:div>
      </w:divsChild>
    </w:div>
    <w:div w:id="2086485660">
      <w:bodyDiv w:val="1"/>
      <w:marLeft w:val="0"/>
      <w:marRight w:val="0"/>
      <w:marTop w:val="0"/>
      <w:marBottom w:val="0"/>
      <w:divBdr>
        <w:top w:val="none" w:sz="0" w:space="0" w:color="auto"/>
        <w:left w:val="none" w:sz="0" w:space="0" w:color="auto"/>
        <w:bottom w:val="none" w:sz="0" w:space="0" w:color="auto"/>
        <w:right w:val="none" w:sz="0" w:space="0" w:color="auto"/>
      </w:divBdr>
      <w:divsChild>
        <w:div w:id="131599287">
          <w:marLeft w:val="0"/>
          <w:marRight w:val="0"/>
          <w:marTop w:val="0"/>
          <w:marBottom w:val="0"/>
          <w:divBdr>
            <w:top w:val="none" w:sz="0" w:space="0" w:color="auto"/>
            <w:left w:val="none" w:sz="0" w:space="0" w:color="auto"/>
            <w:bottom w:val="none" w:sz="0" w:space="0" w:color="auto"/>
            <w:right w:val="none" w:sz="0" w:space="0" w:color="auto"/>
          </w:divBdr>
          <w:divsChild>
            <w:div w:id="26033617">
              <w:marLeft w:val="0"/>
              <w:marRight w:val="0"/>
              <w:marTop w:val="0"/>
              <w:marBottom w:val="0"/>
              <w:divBdr>
                <w:top w:val="none" w:sz="0" w:space="0" w:color="auto"/>
                <w:left w:val="none" w:sz="0" w:space="0" w:color="auto"/>
                <w:bottom w:val="none" w:sz="0" w:space="0" w:color="auto"/>
                <w:right w:val="none" w:sz="0" w:space="0" w:color="auto"/>
              </w:divBdr>
              <w:divsChild>
                <w:div w:id="1367490544">
                  <w:marLeft w:val="0"/>
                  <w:marRight w:val="0"/>
                  <w:marTop w:val="0"/>
                  <w:marBottom w:val="0"/>
                  <w:divBdr>
                    <w:top w:val="none" w:sz="0" w:space="0" w:color="auto"/>
                    <w:left w:val="none" w:sz="0" w:space="0" w:color="auto"/>
                    <w:bottom w:val="none" w:sz="0" w:space="0" w:color="auto"/>
                    <w:right w:val="none" w:sz="0" w:space="0" w:color="auto"/>
                  </w:divBdr>
                  <w:divsChild>
                    <w:div w:id="1627201046">
                      <w:marLeft w:val="0"/>
                      <w:marRight w:val="0"/>
                      <w:marTop w:val="0"/>
                      <w:marBottom w:val="0"/>
                      <w:divBdr>
                        <w:top w:val="none" w:sz="0" w:space="0" w:color="auto"/>
                        <w:left w:val="none" w:sz="0" w:space="0" w:color="auto"/>
                        <w:bottom w:val="none" w:sz="0" w:space="0" w:color="auto"/>
                        <w:right w:val="none" w:sz="0" w:space="0" w:color="auto"/>
                      </w:divBdr>
                      <w:divsChild>
                        <w:div w:id="1690912539">
                          <w:marLeft w:val="0"/>
                          <w:marRight w:val="0"/>
                          <w:marTop w:val="0"/>
                          <w:marBottom w:val="0"/>
                          <w:divBdr>
                            <w:top w:val="none" w:sz="0" w:space="0" w:color="auto"/>
                            <w:left w:val="none" w:sz="0" w:space="0" w:color="auto"/>
                            <w:bottom w:val="none" w:sz="0" w:space="0" w:color="auto"/>
                            <w:right w:val="none" w:sz="0" w:space="0" w:color="auto"/>
                          </w:divBdr>
                          <w:divsChild>
                            <w:div w:id="1318460867">
                              <w:marLeft w:val="2070"/>
                              <w:marRight w:val="3960"/>
                              <w:marTop w:val="0"/>
                              <w:marBottom w:val="0"/>
                              <w:divBdr>
                                <w:top w:val="none" w:sz="0" w:space="0" w:color="auto"/>
                                <w:left w:val="none" w:sz="0" w:space="0" w:color="auto"/>
                                <w:bottom w:val="none" w:sz="0" w:space="0" w:color="auto"/>
                                <w:right w:val="none" w:sz="0" w:space="0" w:color="auto"/>
                              </w:divBdr>
                              <w:divsChild>
                                <w:div w:id="1818758817">
                                  <w:marLeft w:val="0"/>
                                  <w:marRight w:val="0"/>
                                  <w:marTop w:val="0"/>
                                  <w:marBottom w:val="0"/>
                                  <w:divBdr>
                                    <w:top w:val="none" w:sz="0" w:space="0" w:color="auto"/>
                                    <w:left w:val="none" w:sz="0" w:space="0" w:color="auto"/>
                                    <w:bottom w:val="none" w:sz="0" w:space="0" w:color="auto"/>
                                    <w:right w:val="none" w:sz="0" w:space="0" w:color="auto"/>
                                  </w:divBdr>
                                  <w:divsChild>
                                    <w:div w:id="967317271">
                                      <w:marLeft w:val="0"/>
                                      <w:marRight w:val="0"/>
                                      <w:marTop w:val="0"/>
                                      <w:marBottom w:val="0"/>
                                      <w:divBdr>
                                        <w:top w:val="none" w:sz="0" w:space="0" w:color="auto"/>
                                        <w:left w:val="none" w:sz="0" w:space="0" w:color="auto"/>
                                        <w:bottom w:val="none" w:sz="0" w:space="0" w:color="auto"/>
                                        <w:right w:val="none" w:sz="0" w:space="0" w:color="auto"/>
                                      </w:divBdr>
                                      <w:divsChild>
                                        <w:div w:id="1165780534">
                                          <w:marLeft w:val="0"/>
                                          <w:marRight w:val="0"/>
                                          <w:marTop w:val="0"/>
                                          <w:marBottom w:val="0"/>
                                          <w:divBdr>
                                            <w:top w:val="none" w:sz="0" w:space="0" w:color="auto"/>
                                            <w:left w:val="none" w:sz="0" w:space="0" w:color="auto"/>
                                            <w:bottom w:val="none" w:sz="0" w:space="0" w:color="auto"/>
                                            <w:right w:val="none" w:sz="0" w:space="0" w:color="auto"/>
                                          </w:divBdr>
                                          <w:divsChild>
                                            <w:div w:id="626589741">
                                              <w:marLeft w:val="0"/>
                                              <w:marRight w:val="0"/>
                                              <w:marTop w:val="90"/>
                                              <w:marBottom w:val="0"/>
                                              <w:divBdr>
                                                <w:top w:val="none" w:sz="0" w:space="0" w:color="auto"/>
                                                <w:left w:val="none" w:sz="0" w:space="0" w:color="auto"/>
                                                <w:bottom w:val="none" w:sz="0" w:space="0" w:color="auto"/>
                                                <w:right w:val="none" w:sz="0" w:space="0" w:color="auto"/>
                                              </w:divBdr>
                                              <w:divsChild>
                                                <w:div w:id="903956723">
                                                  <w:marLeft w:val="0"/>
                                                  <w:marRight w:val="0"/>
                                                  <w:marTop w:val="0"/>
                                                  <w:marBottom w:val="0"/>
                                                  <w:divBdr>
                                                    <w:top w:val="none" w:sz="0" w:space="0" w:color="auto"/>
                                                    <w:left w:val="none" w:sz="0" w:space="0" w:color="auto"/>
                                                    <w:bottom w:val="none" w:sz="0" w:space="0" w:color="auto"/>
                                                    <w:right w:val="none" w:sz="0" w:space="0" w:color="auto"/>
                                                  </w:divBdr>
                                                  <w:divsChild>
                                                    <w:div w:id="1569994467">
                                                      <w:marLeft w:val="0"/>
                                                      <w:marRight w:val="0"/>
                                                      <w:marTop w:val="0"/>
                                                      <w:marBottom w:val="405"/>
                                                      <w:divBdr>
                                                        <w:top w:val="none" w:sz="0" w:space="0" w:color="auto"/>
                                                        <w:left w:val="none" w:sz="0" w:space="0" w:color="auto"/>
                                                        <w:bottom w:val="none" w:sz="0" w:space="0" w:color="auto"/>
                                                        <w:right w:val="none" w:sz="0" w:space="0" w:color="auto"/>
                                                      </w:divBdr>
                                                      <w:divsChild>
                                                        <w:div w:id="1814060751">
                                                          <w:marLeft w:val="0"/>
                                                          <w:marRight w:val="0"/>
                                                          <w:marTop w:val="0"/>
                                                          <w:marBottom w:val="0"/>
                                                          <w:divBdr>
                                                            <w:top w:val="none" w:sz="0" w:space="0" w:color="auto"/>
                                                            <w:left w:val="none" w:sz="0" w:space="0" w:color="auto"/>
                                                            <w:bottom w:val="none" w:sz="0" w:space="0" w:color="auto"/>
                                                            <w:right w:val="none" w:sz="0" w:space="0" w:color="auto"/>
                                                          </w:divBdr>
                                                          <w:divsChild>
                                                            <w:div w:id="1909998516">
                                                              <w:marLeft w:val="0"/>
                                                              <w:marRight w:val="0"/>
                                                              <w:marTop w:val="0"/>
                                                              <w:marBottom w:val="0"/>
                                                              <w:divBdr>
                                                                <w:top w:val="none" w:sz="0" w:space="0" w:color="auto"/>
                                                                <w:left w:val="none" w:sz="0" w:space="0" w:color="auto"/>
                                                                <w:bottom w:val="none" w:sz="0" w:space="0" w:color="auto"/>
                                                                <w:right w:val="none" w:sz="0" w:space="0" w:color="auto"/>
                                                              </w:divBdr>
                                                              <w:divsChild>
                                                                <w:div w:id="1283539538">
                                                                  <w:marLeft w:val="0"/>
                                                                  <w:marRight w:val="0"/>
                                                                  <w:marTop w:val="0"/>
                                                                  <w:marBottom w:val="0"/>
                                                                  <w:divBdr>
                                                                    <w:top w:val="none" w:sz="0" w:space="0" w:color="auto"/>
                                                                    <w:left w:val="none" w:sz="0" w:space="0" w:color="auto"/>
                                                                    <w:bottom w:val="none" w:sz="0" w:space="0" w:color="auto"/>
                                                                    <w:right w:val="none" w:sz="0" w:space="0" w:color="auto"/>
                                                                  </w:divBdr>
                                                                  <w:divsChild>
                                                                    <w:div w:id="28605117">
                                                                      <w:marLeft w:val="0"/>
                                                                      <w:marRight w:val="0"/>
                                                                      <w:marTop w:val="0"/>
                                                                      <w:marBottom w:val="0"/>
                                                                      <w:divBdr>
                                                                        <w:top w:val="none" w:sz="0" w:space="0" w:color="auto"/>
                                                                        <w:left w:val="none" w:sz="0" w:space="0" w:color="auto"/>
                                                                        <w:bottom w:val="none" w:sz="0" w:space="0" w:color="auto"/>
                                                                        <w:right w:val="none" w:sz="0" w:space="0" w:color="auto"/>
                                                                      </w:divBdr>
                                                                      <w:divsChild>
                                                                        <w:div w:id="1353647681">
                                                                          <w:marLeft w:val="0"/>
                                                                          <w:marRight w:val="0"/>
                                                                          <w:marTop w:val="0"/>
                                                                          <w:marBottom w:val="0"/>
                                                                          <w:divBdr>
                                                                            <w:top w:val="none" w:sz="0" w:space="0" w:color="auto"/>
                                                                            <w:left w:val="none" w:sz="0" w:space="0" w:color="auto"/>
                                                                            <w:bottom w:val="none" w:sz="0" w:space="0" w:color="auto"/>
                                                                            <w:right w:val="none" w:sz="0" w:space="0" w:color="auto"/>
                                                                          </w:divBdr>
                                                                          <w:divsChild>
                                                                            <w:div w:id="706107497">
                                                                              <w:marLeft w:val="0"/>
                                                                              <w:marRight w:val="0"/>
                                                                              <w:marTop w:val="0"/>
                                                                              <w:marBottom w:val="0"/>
                                                                              <w:divBdr>
                                                                                <w:top w:val="none" w:sz="0" w:space="0" w:color="auto"/>
                                                                                <w:left w:val="none" w:sz="0" w:space="0" w:color="auto"/>
                                                                                <w:bottom w:val="none" w:sz="0" w:space="0" w:color="auto"/>
                                                                                <w:right w:val="none" w:sz="0" w:space="0" w:color="auto"/>
                                                                              </w:divBdr>
                                                                              <w:divsChild>
                                                                                <w:div w:id="67458492">
                                                                                  <w:marLeft w:val="0"/>
                                                                                  <w:marRight w:val="0"/>
                                                                                  <w:marTop w:val="0"/>
                                                                                  <w:marBottom w:val="0"/>
                                                                                  <w:divBdr>
                                                                                    <w:top w:val="none" w:sz="0" w:space="0" w:color="auto"/>
                                                                                    <w:left w:val="none" w:sz="0" w:space="0" w:color="auto"/>
                                                                                    <w:bottom w:val="none" w:sz="0" w:space="0" w:color="auto"/>
                                                                                    <w:right w:val="none" w:sz="0" w:space="0" w:color="auto"/>
                                                                                  </w:divBdr>
                                                                                  <w:divsChild>
                                                                                    <w:div w:id="420833955">
                                                                                      <w:marLeft w:val="0"/>
                                                                                      <w:marRight w:val="0"/>
                                                                                      <w:marTop w:val="0"/>
                                                                                      <w:marBottom w:val="0"/>
                                                                                      <w:divBdr>
                                                                                        <w:top w:val="none" w:sz="0" w:space="0" w:color="auto"/>
                                                                                        <w:left w:val="none" w:sz="0" w:space="0" w:color="auto"/>
                                                                                        <w:bottom w:val="none" w:sz="0" w:space="0" w:color="auto"/>
                                                                                        <w:right w:val="none" w:sz="0" w:space="0" w:color="auto"/>
                                                                                      </w:divBdr>
                                                                                      <w:divsChild>
                                                                                        <w:div w:id="3896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d55b59-9fc2-4103-bf5c-1044caae3558" xsi:nil="true"/>
    <lcf76f155ced4ddcb4097134ff3c332f xmlns="acded9ce-0ce9-4f10-b464-b54a65d30a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B33258D3F6AA4794D52E24F7E10AD4" ma:contentTypeVersion="17" ma:contentTypeDescription="Ein neues Dokument erstellen." ma:contentTypeScope="" ma:versionID="35c1e2c54c1d3c9056cd70d0468b6368">
  <xsd:schema xmlns:xsd="http://www.w3.org/2001/XMLSchema" xmlns:xs="http://www.w3.org/2001/XMLSchema" xmlns:p="http://schemas.microsoft.com/office/2006/metadata/properties" xmlns:ns2="acded9ce-0ce9-4f10-b464-b54a65d30a55" xmlns:ns3="12d55b59-9fc2-4103-bf5c-1044caae3558" targetNamespace="http://schemas.microsoft.com/office/2006/metadata/properties" ma:root="true" ma:fieldsID="b7d15832d7f69f705a0e80ae68692243" ns2:_="" ns3:_="">
    <xsd:import namespace="acded9ce-0ce9-4f10-b464-b54a65d30a55"/>
    <xsd:import namespace="12d55b59-9fc2-4103-bf5c-1044caae3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ed9ce-0ce9-4f10-b464-b54a65d30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5b59-9fc2-4103-bf5c-1044caae35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7e99b6d-5653-4213-8821-b27afcbbf8fc}" ma:internalName="TaxCatchAll" ma:showField="CatchAllData" ma:web="12d55b59-9fc2-4103-bf5c-1044caae35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7539-959B-40B1-9B34-A9735FC79DEF}">
  <ds:schemaRefs>
    <ds:schemaRef ds:uri="http://purl.org/dc/terms/"/>
    <ds:schemaRef ds:uri="12d55b59-9fc2-4103-bf5c-1044caae3558"/>
    <ds:schemaRef ds:uri="http://schemas.microsoft.com/office/2006/documentManagement/types"/>
    <ds:schemaRef ds:uri="http://schemas.microsoft.com/office/infopath/2007/PartnerControls"/>
    <ds:schemaRef ds:uri="acded9ce-0ce9-4f10-b464-b54a65d30a55"/>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3A2FCC-6AE4-4533-998A-39DB942086DC}">
  <ds:schemaRefs>
    <ds:schemaRef ds:uri="http://schemas.microsoft.com/sharepoint/v3/contenttype/forms"/>
  </ds:schemaRefs>
</ds:datastoreItem>
</file>

<file path=customXml/itemProps3.xml><?xml version="1.0" encoding="utf-8"?>
<ds:datastoreItem xmlns:ds="http://schemas.openxmlformats.org/officeDocument/2006/customXml" ds:itemID="{B2AF08EE-8434-47C9-9B60-5473A211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ed9ce-0ce9-4f10-b464-b54a65d30a55"/>
    <ds:schemaRef ds:uri="12d55b59-9fc2-4103-bf5c-1044caae3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03017-BA18-476E-BC45-CE2E96FF1B64}">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2477</Characters>
  <Application>Microsoft Office Word</Application>
  <DocSecurity>4</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Würth Elektronik GmbH &amp; Co. KG</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Würth Elektronik decides on a social plan</dc:title>
  <dc:subject/>
  <dc:creator>Würth Elektronik</dc:creator>
  <cp:keywords/>
  <dc:description/>
  <cp:lastModifiedBy>Demsar, Thomas</cp:lastModifiedBy>
  <cp:revision>2</cp:revision>
  <cp:lastPrinted>2025-02-05T08:09:00Z</cp:lastPrinted>
  <dcterms:created xsi:type="dcterms:W3CDTF">2025-02-07T11:54:00Z</dcterms:created>
  <dcterms:modified xsi:type="dcterms:W3CDTF">2025-02-07T11:54:00Z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0x010100F6B33258D3F6AA4794D52E24F7E10AD4</vt:lpwstr>
  </property>
  <property fmtid="{D5CDD505-2E9C-101B-9397-08002B2CF9AE}" pid="3" name="MediaServiceImageTags">
    <vt:lpwstr/>
  </property>
</Properties>
</file>