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3ADD1D0" w:rsidR="00485E6F" w:rsidRPr="00B94DAE" w:rsidRDefault="0025784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präsentiert </w:t>
      </w:r>
      <w:r w:rsidRPr="0025784E">
        <w:rPr>
          <w:rFonts w:ascii="Arial" w:hAnsi="Arial" w:cs="Arial"/>
          <w:b/>
          <w:bCs/>
        </w:rPr>
        <w:t>Setebos-I FeatherWing</w:t>
      </w:r>
    </w:p>
    <w:p w14:paraId="4148C797" w14:textId="66DE5CB4" w:rsidR="00485E6F" w:rsidRPr="00710061" w:rsidRDefault="0025784E" w:rsidP="00485E6F">
      <w:pPr>
        <w:pStyle w:val="Kopfzeile"/>
        <w:tabs>
          <w:tab w:val="clear" w:pos="4536"/>
          <w:tab w:val="clear" w:pos="9072"/>
        </w:tabs>
        <w:spacing w:before="360" w:after="360"/>
        <w:rPr>
          <w:rFonts w:ascii="Arial" w:hAnsi="Arial" w:cs="Arial"/>
          <w:color w:val="000000"/>
          <w:sz w:val="36"/>
        </w:rPr>
      </w:pPr>
      <w:r>
        <w:rPr>
          <w:rFonts w:ascii="Arial" w:hAnsi="Arial" w:cs="Arial"/>
          <w:b/>
          <w:bCs/>
          <w:color w:val="000000"/>
          <w:sz w:val="36"/>
        </w:rPr>
        <w:t>Zwei in eins</w:t>
      </w:r>
    </w:p>
    <w:p w14:paraId="7E252214" w14:textId="25CFEB62" w:rsidR="006B0A52"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6F79FC">
        <w:rPr>
          <w:rFonts w:ascii="Arial" w:hAnsi="Arial"/>
          <w:color w:val="000000"/>
        </w:rPr>
        <w:t>2</w:t>
      </w:r>
      <w:r w:rsidR="001D5913">
        <w:rPr>
          <w:rFonts w:ascii="Arial" w:hAnsi="Arial"/>
          <w:color w:val="000000"/>
        </w:rPr>
        <w:t>.</w:t>
      </w:r>
      <w:r w:rsidRPr="00B94DAE">
        <w:rPr>
          <w:rFonts w:ascii="Arial" w:hAnsi="Arial"/>
          <w:color w:val="000000"/>
        </w:rPr>
        <w:t xml:space="preserve"> </w:t>
      </w:r>
      <w:r w:rsidR="006F79FC">
        <w:rPr>
          <w:rFonts w:ascii="Arial" w:hAnsi="Arial"/>
          <w:color w:val="000000"/>
        </w:rPr>
        <w:t>April</w:t>
      </w:r>
      <w:r w:rsidRPr="00B94DAE">
        <w:rPr>
          <w:rFonts w:ascii="Arial" w:hAnsi="Arial"/>
          <w:color w:val="000000"/>
        </w:rPr>
        <w:t xml:space="preserve"> 202</w:t>
      </w:r>
      <w:r w:rsidR="009E7A9F">
        <w:rPr>
          <w:rFonts w:ascii="Arial" w:hAnsi="Arial"/>
          <w:color w:val="000000"/>
        </w:rPr>
        <w:t>5</w:t>
      </w:r>
      <w:r w:rsidR="00341B97" w:rsidRPr="00B94DAE">
        <w:rPr>
          <w:rFonts w:ascii="Arial" w:hAnsi="Arial"/>
          <w:color w:val="000000"/>
        </w:rPr>
        <w:t xml:space="preserve"> – </w:t>
      </w:r>
      <w:r w:rsidR="0025784E">
        <w:rPr>
          <w:rFonts w:ascii="Arial" w:hAnsi="Arial"/>
          <w:color w:val="000000"/>
        </w:rPr>
        <w:t>Würth Elektronik erweitert sein</w:t>
      </w:r>
      <w:r w:rsidR="001D5913">
        <w:rPr>
          <w:rFonts w:ascii="Arial" w:hAnsi="Arial"/>
          <w:color w:val="000000"/>
        </w:rPr>
        <w:t>e</w:t>
      </w:r>
      <w:r w:rsidR="0025784E">
        <w:rPr>
          <w:rFonts w:ascii="Arial" w:hAnsi="Arial"/>
          <w:color w:val="000000"/>
        </w:rPr>
        <w:t xml:space="preserve"> </w:t>
      </w:r>
      <w:r w:rsidR="001D5913">
        <w:rPr>
          <w:rFonts w:ascii="Arial" w:hAnsi="Arial"/>
          <w:color w:val="000000"/>
        </w:rPr>
        <w:t xml:space="preserve">Produktreihe </w:t>
      </w:r>
      <w:r w:rsidR="0025784E">
        <w:rPr>
          <w:rFonts w:ascii="Arial" w:hAnsi="Arial"/>
          <w:color w:val="000000"/>
        </w:rPr>
        <w:t>an FeatherWings um das Funkmodu</w:t>
      </w:r>
      <w:r w:rsidR="006B0A52">
        <w:rPr>
          <w:rFonts w:ascii="Arial" w:hAnsi="Arial"/>
          <w:color w:val="000000"/>
        </w:rPr>
        <w:t>l</w:t>
      </w:r>
      <w:r w:rsidR="0025784E">
        <w:rPr>
          <w:rFonts w:ascii="Arial" w:hAnsi="Arial"/>
          <w:color w:val="000000"/>
        </w:rPr>
        <w:t xml:space="preserve"> </w:t>
      </w:r>
      <w:hyperlink r:id="rId8" w:history="1">
        <w:r w:rsidR="0025784E" w:rsidRPr="006F79FC">
          <w:rPr>
            <w:rStyle w:val="Hyperlink"/>
            <w:rFonts w:ascii="Arial" w:hAnsi="Arial"/>
          </w:rPr>
          <w:t>Setebos-I</w:t>
        </w:r>
      </w:hyperlink>
      <w:r w:rsidR="0025784E">
        <w:rPr>
          <w:rFonts w:ascii="Arial" w:hAnsi="Arial"/>
          <w:color w:val="000000"/>
        </w:rPr>
        <w:t xml:space="preserve">. </w:t>
      </w:r>
      <w:r w:rsidR="006B0A52">
        <w:rPr>
          <w:rFonts w:ascii="Arial" w:hAnsi="Arial"/>
          <w:color w:val="000000"/>
        </w:rPr>
        <w:t>Entwickler</w:t>
      </w:r>
      <w:r w:rsidR="00710061">
        <w:rPr>
          <w:rFonts w:ascii="Arial" w:hAnsi="Arial"/>
          <w:color w:val="000000"/>
        </w:rPr>
        <w:t>innen und Entwickler</w:t>
      </w:r>
      <w:r w:rsidR="006B0A52">
        <w:rPr>
          <w:rFonts w:ascii="Arial" w:hAnsi="Arial"/>
          <w:color w:val="000000"/>
        </w:rPr>
        <w:t xml:space="preserve">, die die praktischen Steckplatinen </w:t>
      </w:r>
      <w:r w:rsidR="001D5913">
        <w:rPr>
          <w:rFonts w:ascii="Arial" w:hAnsi="Arial"/>
          <w:color w:val="000000"/>
        </w:rPr>
        <w:t xml:space="preserve">für schnelles </w:t>
      </w:r>
      <w:r w:rsidR="006B0A52">
        <w:rPr>
          <w:rFonts w:ascii="Arial" w:hAnsi="Arial"/>
          <w:color w:val="000000"/>
        </w:rPr>
        <w:t>Prototyping verwenden</w:t>
      </w:r>
      <w:r w:rsidR="005A240B">
        <w:rPr>
          <w:rFonts w:ascii="Arial" w:hAnsi="Arial"/>
          <w:color w:val="000000"/>
        </w:rPr>
        <w:t>,</w:t>
      </w:r>
      <w:r w:rsidR="006B0A52">
        <w:rPr>
          <w:rFonts w:ascii="Arial" w:hAnsi="Arial"/>
          <w:color w:val="000000"/>
        </w:rPr>
        <w:t xml:space="preserve"> </w:t>
      </w:r>
      <w:r w:rsidR="001D5913">
        <w:rPr>
          <w:rFonts w:ascii="Arial" w:hAnsi="Arial"/>
          <w:color w:val="000000"/>
        </w:rPr>
        <w:t>profitieren von der kombinierten</w:t>
      </w:r>
      <w:r w:rsidR="006B0A52">
        <w:rPr>
          <w:rFonts w:ascii="Arial" w:hAnsi="Arial"/>
          <w:color w:val="000000"/>
        </w:rPr>
        <w:t xml:space="preserve"> Funktionalität </w:t>
      </w:r>
      <w:r w:rsidR="001D5913">
        <w:rPr>
          <w:rFonts w:ascii="Arial" w:hAnsi="Arial"/>
          <w:color w:val="000000"/>
        </w:rPr>
        <w:t>zweier</w:t>
      </w:r>
      <w:r w:rsidR="006B0A52">
        <w:rPr>
          <w:rFonts w:ascii="Arial" w:hAnsi="Arial"/>
          <w:color w:val="000000"/>
        </w:rPr>
        <w:t xml:space="preserve"> </w:t>
      </w:r>
      <w:r w:rsidR="001D5913">
        <w:rPr>
          <w:rFonts w:ascii="Arial" w:hAnsi="Arial"/>
          <w:color w:val="000000"/>
        </w:rPr>
        <w:t xml:space="preserve">bewährter </w:t>
      </w:r>
      <w:r w:rsidR="006B0A52">
        <w:rPr>
          <w:rFonts w:ascii="Arial" w:hAnsi="Arial"/>
          <w:color w:val="000000"/>
        </w:rPr>
        <w:t xml:space="preserve">Funkmodule des Herstellers. Setebos-I </w:t>
      </w:r>
      <w:r w:rsidR="001D5913">
        <w:rPr>
          <w:rFonts w:ascii="Arial" w:hAnsi="Arial"/>
          <w:color w:val="000000"/>
        </w:rPr>
        <w:t xml:space="preserve">vereint </w:t>
      </w:r>
      <w:r w:rsidR="006B0A52">
        <w:rPr>
          <w:rFonts w:ascii="Arial" w:hAnsi="Arial"/>
          <w:color w:val="000000"/>
        </w:rPr>
        <w:t xml:space="preserve">die </w:t>
      </w:r>
      <w:r w:rsidR="001D5913">
        <w:rPr>
          <w:rFonts w:ascii="Arial" w:hAnsi="Arial"/>
          <w:color w:val="000000"/>
        </w:rPr>
        <w:t xml:space="preserve">Eigenschaften </w:t>
      </w:r>
      <w:r w:rsidR="006B0A52">
        <w:rPr>
          <w:rFonts w:ascii="Arial" w:hAnsi="Arial"/>
          <w:color w:val="000000"/>
        </w:rPr>
        <w:t xml:space="preserve">von </w:t>
      </w:r>
      <w:r w:rsidR="006B0A52" w:rsidRPr="006B0A52">
        <w:rPr>
          <w:rFonts w:ascii="Arial" w:hAnsi="Arial"/>
          <w:color w:val="000000"/>
        </w:rPr>
        <w:t xml:space="preserve">Thyone-I </w:t>
      </w:r>
      <w:r w:rsidR="00710061">
        <w:rPr>
          <w:rFonts w:ascii="Arial" w:hAnsi="Arial"/>
          <w:color w:val="000000"/>
        </w:rPr>
        <w:t>sowie</w:t>
      </w:r>
      <w:r w:rsidR="006B0A52" w:rsidRPr="006B0A52">
        <w:rPr>
          <w:rFonts w:ascii="Arial" w:hAnsi="Arial"/>
          <w:color w:val="000000"/>
        </w:rPr>
        <w:t xml:space="preserve"> Proteus-III</w:t>
      </w:r>
      <w:r w:rsidR="001D5913">
        <w:rPr>
          <w:rFonts w:ascii="Arial" w:hAnsi="Arial"/>
          <w:color w:val="000000"/>
        </w:rPr>
        <w:t xml:space="preserve"> und ermöglicht damit</w:t>
      </w:r>
      <w:r w:rsidR="006B0A52">
        <w:rPr>
          <w:rFonts w:ascii="Arial" w:hAnsi="Arial"/>
          <w:color w:val="000000"/>
        </w:rPr>
        <w:t xml:space="preserve"> Kommunikation über </w:t>
      </w:r>
      <w:r w:rsidR="006B0A52" w:rsidRPr="006B0A52">
        <w:rPr>
          <w:rFonts w:ascii="Arial" w:hAnsi="Arial"/>
          <w:color w:val="000000"/>
        </w:rPr>
        <w:t>Bluetooth LE 5.1</w:t>
      </w:r>
      <w:r w:rsidR="006B0A52">
        <w:rPr>
          <w:rFonts w:ascii="Arial" w:hAnsi="Arial"/>
          <w:color w:val="000000"/>
        </w:rPr>
        <w:t xml:space="preserve"> </w:t>
      </w:r>
      <w:r w:rsidR="001D5913">
        <w:rPr>
          <w:rFonts w:ascii="Arial" w:hAnsi="Arial"/>
          <w:color w:val="000000"/>
        </w:rPr>
        <w:t>sowie</w:t>
      </w:r>
      <w:r w:rsidR="006B0A52">
        <w:rPr>
          <w:rFonts w:ascii="Arial" w:hAnsi="Arial"/>
          <w:color w:val="000000"/>
        </w:rPr>
        <w:t xml:space="preserve"> ein p</w:t>
      </w:r>
      <w:r w:rsidR="006B0A52" w:rsidRPr="006B0A52">
        <w:rPr>
          <w:rFonts w:ascii="Arial" w:hAnsi="Arial"/>
          <w:color w:val="000000"/>
        </w:rPr>
        <w:t>roprietäre</w:t>
      </w:r>
      <w:r w:rsidR="006B0A52">
        <w:rPr>
          <w:rFonts w:ascii="Arial" w:hAnsi="Arial"/>
          <w:color w:val="000000"/>
        </w:rPr>
        <w:t>s</w:t>
      </w:r>
      <w:r w:rsidR="006B0A52" w:rsidRPr="006B0A52">
        <w:rPr>
          <w:rFonts w:ascii="Arial" w:hAnsi="Arial"/>
          <w:color w:val="000000"/>
        </w:rPr>
        <w:t xml:space="preserve"> 2</w:t>
      </w:r>
      <w:r w:rsidR="006B0A52">
        <w:rPr>
          <w:rFonts w:ascii="Arial" w:hAnsi="Arial"/>
          <w:color w:val="000000"/>
        </w:rPr>
        <w:t>,</w:t>
      </w:r>
      <w:r w:rsidR="006B0A52" w:rsidRPr="006B0A52">
        <w:rPr>
          <w:rFonts w:ascii="Arial" w:hAnsi="Arial"/>
          <w:color w:val="000000"/>
        </w:rPr>
        <w:t>4</w:t>
      </w:r>
      <w:r w:rsidR="00710061">
        <w:rPr>
          <w:rFonts w:ascii="Arial" w:hAnsi="Arial"/>
          <w:color w:val="000000"/>
        </w:rPr>
        <w:t> </w:t>
      </w:r>
      <w:r w:rsidR="006B0A52" w:rsidRPr="006B0A52">
        <w:rPr>
          <w:rFonts w:ascii="Arial" w:hAnsi="Arial"/>
          <w:color w:val="000000"/>
        </w:rPr>
        <w:t>GHz</w:t>
      </w:r>
      <w:r w:rsidR="006B0A52">
        <w:rPr>
          <w:rFonts w:ascii="Arial" w:hAnsi="Arial"/>
          <w:color w:val="000000"/>
        </w:rPr>
        <w:t>-</w:t>
      </w:r>
      <w:r w:rsidR="006B0A52" w:rsidRPr="006B0A52">
        <w:rPr>
          <w:rFonts w:ascii="Arial" w:hAnsi="Arial"/>
          <w:color w:val="000000"/>
        </w:rPr>
        <w:t>Funk</w:t>
      </w:r>
      <w:r w:rsidR="006B0A52">
        <w:rPr>
          <w:rFonts w:ascii="Arial" w:hAnsi="Arial"/>
          <w:color w:val="000000"/>
        </w:rPr>
        <w:t xml:space="preserve">protokoll mit </w:t>
      </w:r>
      <w:r w:rsidR="006B0A52" w:rsidRPr="006B0A52">
        <w:rPr>
          <w:rFonts w:ascii="Arial" w:hAnsi="Arial"/>
          <w:color w:val="000000"/>
        </w:rPr>
        <w:t>Mesh-Netzwerkfähigkeit</w:t>
      </w:r>
      <w:r w:rsidR="006B0A52">
        <w:rPr>
          <w:rFonts w:ascii="Arial" w:hAnsi="Arial"/>
          <w:color w:val="000000"/>
        </w:rPr>
        <w:t>.</w:t>
      </w:r>
    </w:p>
    <w:p w14:paraId="402AC1B5" w14:textId="76A13890" w:rsidR="00632C2D" w:rsidRDefault="0028138A" w:rsidP="0028138A">
      <w:pPr>
        <w:pStyle w:val="Textkrper"/>
        <w:spacing w:before="120" w:after="120" w:line="260" w:lineRule="exact"/>
        <w:jc w:val="both"/>
        <w:rPr>
          <w:rFonts w:ascii="Arial" w:hAnsi="Arial"/>
          <w:b w:val="0"/>
          <w:bCs w:val="0"/>
        </w:rPr>
      </w:pPr>
      <w:r>
        <w:rPr>
          <w:rFonts w:ascii="Arial" w:hAnsi="Arial"/>
          <w:b w:val="0"/>
          <w:bCs w:val="0"/>
        </w:rPr>
        <w:t xml:space="preserve">Der </w:t>
      </w:r>
      <w:r w:rsidRPr="0028138A">
        <w:rPr>
          <w:rFonts w:ascii="Arial" w:hAnsi="Arial"/>
          <w:b w:val="0"/>
          <w:bCs w:val="0"/>
        </w:rPr>
        <w:t>Adafruit</w:t>
      </w:r>
      <w:r>
        <w:rPr>
          <w:rFonts w:ascii="Arial" w:hAnsi="Arial"/>
          <w:b w:val="0"/>
          <w:bCs w:val="0"/>
        </w:rPr>
        <w:t>-</w:t>
      </w:r>
      <w:r w:rsidRPr="0028138A">
        <w:rPr>
          <w:rFonts w:ascii="Arial" w:hAnsi="Arial"/>
          <w:b w:val="0"/>
          <w:bCs w:val="0"/>
        </w:rPr>
        <w:t>Feather</w:t>
      </w:r>
      <w:r>
        <w:rPr>
          <w:rFonts w:ascii="Arial" w:hAnsi="Arial"/>
          <w:b w:val="0"/>
          <w:bCs w:val="0"/>
        </w:rPr>
        <w:t>-</w:t>
      </w:r>
      <w:r w:rsidRPr="0028138A">
        <w:rPr>
          <w:rFonts w:ascii="Arial" w:hAnsi="Arial"/>
          <w:b w:val="0"/>
          <w:bCs w:val="0"/>
        </w:rPr>
        <w:t>Formfaktor</w:t>
      </w:r>
      <w:r>
        <w:rPr>
          <w:rFonts w:ascii="Arial" w:hAnsi="Arial"/>
          <w:b w:val="0"/>
          <w:bCs w:val="0"/>
        </w:rPr>
        <w:t xml:space="preserve"> </w:t>
      </w:r>
      <w:r w:rsidR="00756F41">
        <w:rPr>
          <w:rFonts w:ascii="Arial" w:hAnsi="Arial"/>
          <w:b w:val="0"/>
          <w:bCs w:val="0"/>
        </w:rPr>
        <w:t>bietet den</w:t>
      </w:r>
      <w:r>
        <w:rPr>
          <w:rFonts w:ascii="Arial" w:hAnsi="Arial"/>
          <w:b w:val="0"/>
          <w:bCs w:val="0"/>
        </w:rPr>
        <w:t xml:space="preserve"> Vorteil</w:t>
      </w:r>
      <w:r w:rsidR="00632C2D">
        <w:rPr>
          <w:rFonts w:ascii="Arial" w:hAnsi="Arial"/>
          <w:b w:val="0"/>
          <w:bCs w:val="0"/>
        </w:rPr>
        <w:t>,</w:t>
      </w:r>
      <w:r>
        <w:rPr>
          <w:rFonts w:ascii="Arial" w:hAnsi="Arial"/>
          <w:b w:val="0"/>
          <w:bCs w:val="0"/>
        </w:rPr>
        <w:t xml:space="preserve"> dass </w:t>
      </w:r>
      <w:r w:rsidR="00756F41">
        <w:rPr>
          <w:rFonts w:ascii="Arial" w:hAnsi="Arial"/>
          <w:b w:val="0"/>
          <w:bCs w:val="0"/>
        </w:rPr>
        <w:t>Entwickler</w:t>
      </w:r>
      <w:r w:rsidR="00710061">
        <w:rPr>
          <w:rFonts w:ascii="Arial" w:hAnsi="Arial"/>
          <w:b w:val="0"/>
          <w:bCs w:val="0"/>
        </w:rPr>
        <w:t>innen und Entwickler</w:t>
      </w:r>
      <w:r w:rsidR="00756F41">
        <w:rPr>
          <w:rFonts w:ascii="Arial" w:hAnsi="Arial"/>
          <w:b w:val="0"/>
          <w:bCs w:val="0"/>
        </w:rPr>
        <w:t xml:space="preserve"> die ständig wachsende Anzahl </w:t>
      </w:r>
      <w:r>
        <w:rPr>
          <w:rFonts w:ascii="Arial" w:hAnsi="Arial"/>
          <w:b w:val="0"/>
          <w:bCs w:val="0"/>
        </w:rPr>
        <w:t>von Würth Elektronik</w:t>
      </w:r>
      <w:r w:rsidR="00710061">
        <w:rPr>
          <w:rFonts w:ascii="Arial" w:hAnsi="Arial"/>
          <w:b w:val="0"/>
          <w:bCs w:val="0"/>
        </w:rPr>
        <w:t xml:space="preserve"> </w:t>
      </w:r>
      <w:r>
        <w:rPr>
          <w:rFonts w:ascii="Arial" w:hAnsi="Arial"/>
          <w:b w:val="0"/>
          <w:bCs w:val="0"/>
        </w:rPr>
        <w:t xml:space="preserve">FeatherWings </w:t>
      </w:r>
      <w:r w:rsidR="00756F41">
        <w:rPr>
          <w:rFonts w:ascii="Arial" w:hAnsi="Arial"/>
          <w:b w:val="0"/>
          <w:bCs w:val="0"/>
        </w:rPr>
        <w:t xml:space="preserve">nahtlos mit Hunderten bereits </w:t>
      </w:r>
      <w:r>
        <w:rPr>
          <w:rFonts w:ascii="Arial" w:hAnsi="Arial"/>
          <w:b w:val="0"/>
          <w:bCs w:val="0"/>
        </w:rPr>
        <w:t>existierende</w:t>
      </w:r>
      <w:r w:rsidR="00756F41">
        <w:rPr>
          <w:rFonts w:ascii="Arial" w:hAnsi="Arial"/>
          <w:b w:val="0"/>
          <w:bCs w:val="0"/>
        </w:rPr>
        <w:t>n</w:t>
      </w:r>
      <w:r>
        <w:rPr>
          <w:rFonts w:ascii="Arial" w:hAnsi="Arial"/>
          <w:b w:val="0"/>
          <w:bCs w:val="0"/>
        </w:rPr>
        <w:t xml:space="preserve"> Boards anderer Hersteller kombinieren </w:t>
      </w:r>
      <w:r w:rsidR="00756F41">
        <w:rPr>
          <w:rFonts w:ascii="Arial" w:hAnsi="Arial"/>
          <w:b w:val="0"/>
          <w:bCs w:val="0"/>
        </w:rPr>
        <w:t>können</w:t>
      </w:r>
      <w:r>
        <w:rPr>
          <w:rFonts w:ascii="Arial" w:hAnsi="Arial"/>
          <w:b w:val="0"/>
          <w:bCs w:val="0"/>
        </w:rPr>
        <w:t xml:space="preserve">. </w:t>
      </w:r>
      <w:r w:rsidR="00756F41">
        <w:rPr>
          <w:rFonts w:ascii="Arial" w:hAnsi="Arial"/>
          <w:b w:val="0"/>
          <w:bCs w:val="0"/>
        </w:rPr>
        <w:t xml:space="preserve">Zusätzlich verfügt </w:t>
      </w:r>
      <w:r w:rsidRPr="0028138A">
        <w:rPr>
          <w:rFonts w:ascii="Arial" w:hAnsi="Arial"/>
          <w:b w:val="0"/>
          <w:bCs w:val="0"/>
        </w:rPr>
        <w:t>Setebos-I FeatherWing</w:t>
      </w:r>
      <w:r>
        <w:rPr>
          <w:rFonts w:ascii="Arial" w:hAnsi="Arial"/>
          <w:b w:val="0"/>
          <w:bCs w:val="0"/>
        </w:rPr>
        <w:t xml:space="preserve"> </w:t>
      </w:r>
      <w:r w:rsidR="00756F41">
        <w:rPr>
          <w:rFonts w:ascii="Arial" w:hAnsi="Arial"/>
          <w:b w:val="0"/>
          <w:bCs w:val="0"/>
        </w:rPr>
        <w:t>über</w:t>
      </w:r>
      <w:r w:rsidR="00632C2D">
        <w:rPr>
          <w:rFonts w:ascii="Arial" w:hAnsi="Arial"/>
          <w:b w:val="0"/>
          <w:bCs w:val="0"/>
        </w:rPr>
        <w:t xml:space="preserve"> ein i</w:t>
      </w:r>
      <w:r w:rsidRPr="0028138A">
        <w:rPr>
          <w:rFonts w:ascii="Arial" w:hAnsi="Arial"/>
          <w:b w:val="0"/>
          <w:bCs w:val="0"/>
        </w:rPr>
        <w:t xml:space="preserve">ntegriertes Sicherheitselement. Dieses IC </w:t>
      </w:r>
      <w:r w:rsidR="00756F41">
        <w:rPr>
          <w:rFonts w:ascii="Arial" w:hAnsi="Arial"/>
          <w:b w:val="0"/>
          <w:bCs w:val="0"/>
        </w:rPr>
        <w:t>unterstützt</w:t>
      </w:r>
      <w:r w:rsidR="00756F41" w:rsidRPr="0028138A">
        <w:rPr>
          <w:rFonts w:ascii="Arial" w:hAnsi="Arial"/>
          <w:b w:val="0"/>
          <w:bCs w:val="0"/>
        </w:rPr>
        <w:t xml:space="preserve"> </w:t>
      </w:r>
      <w:r w:rsidR="00632C2D" w:rsidRPr="0028138A">
        <w:rPr>
          <w:rFonts w:ascii="Arial" w:hAnsi="Arial"/>
          <w:b w:val="0"/>
          <w:bCs w:val="0"/>
        </w:rPr>
        <w:t>AES128</w:t>
      </w:r>
      <w:r w:rsidR="00632C2D">
        <w:rPr>
          <w:rFonts w:ascii="Arial" w:hAnsi="Arial"/>
          <w:b w:val="0"/>
          <w:bCs w:val="0"/>
        </w:rPr>
        <w:t>-</w:t>
      </w:r>
      <w:r w:rsidRPr="0028138A">
        <w:rPr>
          <w:rFonts w:ascii="Arial" w:hAnsi="Arial"/>
          <w:b w:val="0"/>
          <w:bCs w:val="0"/>
        </w:rPr>
        <w:t xml:space="preserve">Verschlüsselung und </w:t>
      </w:r>
      <w:r w:rsidR="00756F41">
        <w:rPr>
          <w:rFonts w:ascii="Arial" w:hAnsi="Arial"/>
          <w:b w:val="0"/>
          <w:bCs w:val="0"/>
        </w:rPr>
        <w:t>gewährleistet ein hohes Maß an</w:t>
      </w:r>
      <w:r w:rsidRPr="0028138A">
        <w:rPr>
          <w:rFonts w:ascii="Arial" w:hAnsi="Arial"/>
          <w:b w:val="0"/>
          <w:bCs w:val="0"/>
        </w:rPr>
        <w:t xml:space="preserve"> Sicherheit und Authentifizierung</w:t>
      </w:r>
      <w:r w:rsidR="00756F41">
        <w:rPr>
          <w:rFonts w:ascii="Arial" w:hAnsi="Arial"/>
          <w:b w:val="0"/>
          <w:bCs w:val="0"/>
        </w:rPr>
        <w:t>, insbesondere für</w:t>
      </w:r>
      <w:r w:rsidRPr="0028138A">
        <w:rPr>
          <w:rFonts w:ascii="Arial" w:hAnsi="Arial"/>
          <w:b w:val="0"/>
          <w:bCs w:val="0"/>
        </w:rPr>
        <w:t xml:space="preserve"> IoT-Anwendungen.</w:t>
      </w:r>
    </w:p>
    <w:p w14:paraId="186E9852" w14:textId="6D82EE0C" w:rsidR="00632C2D" w:rsidRDefault="00632C2D" w:rsidP="0028138A">
      <w:pPr>
        <w:pStyle w:val="Textkrper"/>
        <w:spacing w:before="120" w:after="120" w:line="260" w:lineRule="exact"/>
        <w:jc w:val="both"/>
        <w:rPr>
          <w:rFonts w:ascii="Arial" w:hAnsi="Arial"/>
          <w:b w:val="0"/>
          <w:bCs w:val="0"/>
        </w:rPr>
      </w:pPr>
      <w:r>
        <w:rPr>
          <w:rFonts w:ascii="Arial" w:hAnsi="Arial"/>
          <w:b w:val="0"/>
          <w:bCs w:val="0"/>
        </w:rPr>
        <w:t xml:space="preserve">Das FeatherWing-Funkmodul </w:t>
      </w:r>
      <w:r w:rsidR="00756F41">
        <w:rPr>
          <w:rFonts w:ascii="Arial" w:hAnsi="Arial"/>
          <w:b w:val="0"/>
          <w:bCs w:val="0"/>
        </w:rPr>
        <w:t xml:space="preserve">nutzt </w:t>
      </w:r>
      <w:r>
        <w:rPr>
          <w:rFonts w:ascii="Arial" w:hAnsi="Arial"/>
          <w:b w:val="0"/>
          <w:bCs w:val="0"/>
        </w:rPr>
        <w:t xml:space="preserve">die </w:t>
      </w:r>
      <w:r w:rsidR="00756F41">
        <w:rPr>
          <w:rFonts w:ascii="Arial" w:hAnsi="Arial"/>
          <w:b w:val="0"/>
          <w:bCs w:val="0"/>
        </w:rPr>
        <w:t xml:space="preserve">Vorteile </w:t>
      </w:r>
      <w:r>
        <w:rPr>
          <w:rFonts w:ascii="Arial" w:hAnsi="Arial"/>
          <w:b w:val="0"/>
          <w:bCs w:val="0"/>
        </w:rPr>
        <w:t xml:space="preserve">des Bluetooth-Low-Energy-5.1-Standards </w:t>
      </w:r>
      <w:r w:rsidR="00756F41">
        <w:rPr>
          <w:rFonts w:ascii="Arial" w:hAnsi="Arial"/>
          <w:b w:val="0"/>
          <w:bCs w:val="0"/>
        </w:rPr>
        <w:t xml:space="preserve">voll </w:t>
      </w:r>
      <w:r>
        <w:rPr>
          <w:rFonts w:ascii="Arial" w:hAnsi="Arial"/>
          <w:b w:val="0"/>
          <w:bCs w:val="0"/>
        </w:rPr>
        <w:t xml:space="preserve">aus und </w:t>
      </w:r>
      <w:r w:rsidR="00756F41">
        <w:rPr>
          <w:rFonts w:ascii="Arial" w:hAnsi="Arial"/>
          <w:b w:val="0"/>
          <w:bCs w:val="0"/>
        </w:rPr>
        <w:t>bietet darüber hinaus zusätzliche Leistungsmerkmale</w:t>
      </w:r>
      <w:r>
        <w:rPr>
          <w:rFonts w:ascii="Arial" w:hAnsi="Arial"/>
          <w:b w:val="0"/>
          <w:bCs w:val="0"/>
        </w:rPr>
        <w:t xml:space="preserve">. </w:t>
      </w:r>
      <w:r w:rsidR="00756F41">
        <w:rPr>
          <w:rFonts w:ascii="Arial" w:hAnsi="Arial"/>
          <w:b w:val="0"/>
          <w:bCs w:val="0"/>
        </w:rPr>
        <w:t xml:space="preserve">Mit </w:t>
      </w:r>
      <w:r>
        <w:rPr>
          <w:rFonts w:ascii="Arial" w:hAnsi="Arial"/>
          <w:b w:val="0"/>
          <w:bCs w:val="0"/>
        </w:rPr>
        <w:t xml:space="preserve">einer Payload von bis zu 964 Bytes </w:t>
      </w:r>
      <w:r w:rsidR="00756F41">
        <w:rPr>
          <w:rFonts w:ascii="Arial" w:hAnsi="Arial"/>
          <w:b w:val="0"/>
          <w:bCs w:val="0"/>
        </w:rPr>
        <w:t xml:space="preserve">ermöglicht das Modul einen </w:t>
      </w:r>
      <w:r>
        <w:rPr>
          <w:rFonts w:ascii="Arial" w:hAnsi="Arial"/>
          <w:b w:val="0"/>
          <w:bCs w:val="0"/>
        </w:rPr>
        <w:t xml:space="preserve">viermal höheren Durchsatz als </w:t>
      </w:r>
      <w:r w:rsidR="00756F41">
        <w:rPr>
          <w:rFonts w:ascii="Arial" w:hAnsi="Arial"/>
          <w:b w:val="0"/>
          <w:bCs w:val="0"/>
        </w:rPr>
        <w:t xml:space="preserve">herkömmliche </w:t>
      </w:r>
      <w:r>
        <w:rPr>
          <w:rFonts w:ascii="Arial" w:hAnsi="Arial"/>
          <w:b w:val="0"/>
          <w:bCs w:val="0"/>
        </w:rPr>
        <w:t xml:space="preserve">Bluetooth-Low-Energy-Module. Im proprietären Funkbetrieb zeigt Würth Elektronik, was im 2,4-GHz-Band möglich ist: eine Reichweite von bis zu 750 m und ein End-to-End-Payload-Durchsatz von bis zu 400 kbit/s. Ein einfaches Setup </w:t>
      </w:r>
      <w:r w:rsidR="00756F41">
        <w:rPr>
          <w:rFonts w:ascii="Arial" w:hAnsi="Arial"/>
          <w:b w:val="0"/>
          <w:bCs w:val="0"/>
        </w:rPr>
        <w:t xml:space="preserve">erlaubt es, </w:t>
      </w:r>
      <w:r>
        <w:rPr>
          <w:rFonts w:ascii="Arial" w:hAnsi="Arial"/>
          <w:b w:val="0"/>
          <w:bCs w:val="0"/>
        </w:rPr>
        <w:t xml:space="preserve">Module </w:t>
      </w:r>
      <w:r w:rsidR="00756F41">
        <w:rPr>
          <w:rFonts w:ascii="Arial" w:hAnsi="Arial"/>
          <w:b w:val="0"/>
          <w:bCs w:val="0"/>
        </w:rPr>
        <w:t>bei Bedarf als</w:t>
      </w:r>
      <w:r>
        <w:rPr>
          <w:rFonts w:ascii="Arial" w:hAnsi="Arial"/>
          <w:b w:val="0"/>
          <w:bCs w:val="0"/>
        </w:rPr>
        <w:t xml:space="preserve"> Repeater in einem Mesh-Netzwerk</w:t>
      </w:r>
      <w:r w:rsidR="00756F41">
        <w:rPr>
          <w:rFonts w:ascii="Arial" w:hAnsi="Arial"/>
          <w:b w:val="0"/>
          <w:bCs w:val="0"/>
        </w:rPr>
        <w:t xml:space="preserve"> einzusetzen</w:t>
      </w:r>
      <w:r>
        <w:rPr>
          <w:rFonts w:ascii="Arial" w:hAnsi="Arial"/>
          <w:b w:val="0"/>
          <w:bCs w:val="0"/>
        </w:rPr>
        <w:t xml:space="preserve">. </w:t>
      </w:r>
      <w:r w:rsidR="00756F41">
        <w:rPr>
          <w:rFonts w:ascii="Arial" w:hAnsi="Arial"/>
          <w:b w:val="0"/>
          <w:bCs w:val="0"/>
        </w:rPr>
        <w:t xml:space="preserve">Die Firmware </w:t>
      </w:r>
      <w:r>
        <w:rPr>
          <w:rFonts w:ascii="Arial" w:hAnsi="Arial"/>
          <w:b w:val="0"/>
          <w:bCs w:val="0"/>
        </w:rPr>
        <w:t xml:space="preserve">WE-ProWare </w:t>
      </w:r>
      <w:r w:rsidR="00756F41">
        <w:rPr>
          <w:rFonts w:ascii="Arial" w:hAnsi="Arial"/>
          <w:b w:val="0"/>
          <w:bCs w:val="0"/>
        </w:rPr>
        <w:t>zeichnet sich durch ihr leistungsstarkes, vielseitig einsetzbares Funkprotokoll aus und lässt sich</w:t>
      </w:r>
      <w:r>
        <w:rPr>
          <w:rFonts w:ascii="Arial" w:hAnsi="Arial"/>
          <w:b w:val="0"/>
          <w:bCs w:val="0"/>
        </w:rPr>
        <w:t xml:space="preserve"> leicht </w:t>
      </w:r>
      <w:r w:rsidR="00756F41">
        <w:rPr>
          <w:rFonts w:ascii="Arial" w:hAnsi="Arial"/>
          <w:b w:val="0"/>
          <w:bCs w:val="0"/>
        </w:rPr>
        <w:t>konfigurieren</w:t>
      </w:r>
      <w:r>
        <w:rPr>
          <w:rFonts w:ascii="Arial" w:hAnsi="Arial"/>
          <w:b w:val="0"/>
          <w:bCs w:val="0"/>
        </w:rPr>
        <w:t>.</w:t>
      </w:r>
    </w:p>
    <w:p w14:paraId="21F13950" w14:textId="037B30C8" w:rsidR="00632C2D" w:rsidRPr="00632C2D" w:rsidRDefault="00632C2D" w:rsidP="00632C2D">
      <w:pPr>
        <w:pStyle w:val="Textkrper"/>
        <w:spacing w:before="120" w:after="120" w:line="260" w:lineRule="exact"/>
        <w:jc w:val="both"/>
        <w:rPr>
          <w:rFonts w:ascii="Arial" w:hAnsi="Arial"/>
          <w:b w:val="0"/>
          <w:bCs w:val="0"/>
        </w:rPr>
      </w:pPr>
      <w:r w:rsidRPr="00632C2D">
        <w:rPr>
          <w:rFonts w:ascii="Arial" w:hAnsi="Arial"/>
          <w:b w:val="0"/>
          <w:bCs w:val="0"/>
        </w:rPr>
        <w:t>Passend zu diesem Produkt bietet Würth Elektronik ein Wireless Connectivity Software Development Kit (SDK)</w:t>
      </w:r>
      <w:r w:rsidR="00756F41">
        <w:rPr>
          <w:rFonts w:ascii="Arial" w:hAnsi="Arial"/>
          <w:b w:val="0"/>
          <w:bCs w:val="0"/>
        </w:rPr>
        <w:t xml:space="preserve"> an.</w:t>
      </w:r>
      <w:r w:rsidRPr="00632C2D">
        <w:rPr>
          <w:rFonts w:ascii="Arial" w:hAnsi="Arial"/>
          <w:b w:val="0"/>
          <w:bCs w:val="0"/>
        </w:rPr>
        <w:t xml:space="preserve"> Es enthält die Implementierung aller verfügbaren Befehle in reinem C-Code. </w:t>
      </w:r>
      <w:r w:rsidR="00710061">
        <w:rPr>
          <w:rFonts w:ascii="Arial" w:hAnsi="Arial"/>
          <w:b w:val="0"/>
          <w:bCs w:val="0"/>
        </w:rPr>
        <w:t>D</w:t>
      </w:r>
      <w:r w:rsidR="00756F41">
        <w:rPr>
          <w:rFonts w:ascii="Arial" w:hAnsi="Arial"/>
          <w:b w:val="0"/>
          <w:bCs w:val="0"/>
        </w:rPr>
        <w:t xml:space="preserve">ie Funkmodule </w:t>
      </w:r>
      <w:r w:rsidR="00710061">
        <w:rPr>
          <w:rFonts w:ascii="Arial" w:hAnsi="Arial"/>
          <w:b w:val="0"/>
          <w:bCs w:val="0"/>
        </w:rPr>
        <w:t xml:space="preserve">lassen sich </w:t>
      </w:r>
      <w:r w:rsidR="00756F41">
        <w:rPr>
          <w:rFonts w:ascii="Arial" w:hAnsi="Arial"/>
          <w:b w:val="0"/>
          <w:bCs w:val="0"/>
        </w:rPr>
        <w:t xml:space="preserve">mühelos integrieren, indem sie den </w:t>
      </w:r>
      <w:r w:rsidRPr="00632C2D">
        <w:rPr>
          <w:rFonts w:ascii="Arial" w:hAnsi="Arial"/>
          <w:b w:val="0"/>
          <w:bCs w:val="0"/>
        </w:rPr>
        <w:t xml:space="preserve">entsprechenden C-Code auf </w:t>
      </w:r>
      <w:r w:rsidR="00756F41">
        <w:rPr>
          <w:rFonts w:ascii="Arial" w:hAnsi="Arial"/>
          <w:b w:val="0"/>
          <w:bCs w:val="0"/>
        </w:rPr>
        <w:t>ihren</w:t>
      </w:r>
      <w:r w:rsidR="00756F41" w:rsidRPr="00632C2D">
        <w:rPr>
          <w:rFonts w:ascii="Arial" w:hAnsi="Arial"/>
          <w:b w:val="0"/>
          <w:bCs w:val="0"/>
        </w:rPr>
        <w:t xml:space="preserve"> </w:t>
      </w:r>
      <w:r w:rsidRPr="00632C2D">
        <w:rPr>
          <w:rFonts w:ascii="Arial" w:hAnsi="Arial"/>
          <w:b w:val="0"/>
          <w:bCs w:val="0"/>
        </w:rPr>
        <w:t>Host-Prozessor portieren. Dies reduziert den Zeitaufwand für die Entwicklung der Software-Schnittstelle zum Funkmodul.</w:t>
      </w:r>
    </w:p>
    <w:p w14:paraId="784E7E64" w14:textId="2203F582" w:rsidR="00710061" w:rsidRDefault="00710061">
      <w:pPr>
        <w:rPr>
          <w:rFonts w:ascii="Arial" w:hAnsi="Arial" w:cs="Arial"/>
          <w:sz w:val="20"/>
          <w:szCs w:val="20"/>
        </w:rPr>
      </w:pPr>
      <w:r>
        <w:rPr>
          <w:rFonts w:ascii="Arial" w:hAnsi="Arial"/>
          <w:b/>
          <w:bCs/>
        </w:rPr>
        <w:br w:type="page"/>
      </w:r>
    </w:p>
    <w:p w14:paraId="0CEE462F"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E223C54" w:rsidR="00485E6F" w:rsidRPr="00B94DAE" w:rsidRDefault="00632C2D" w:rsidP="00CE17D6">
            <w:pPr>
              <w:pStyle w:val="txt"/>
              <w:rPr>
                <w:b/>
                <w:bCs/>
                <w:sz w:val="18"/>
              </w:rPr>
            </w:pPr>
            <w:r>
              <w:rPr>
                <w:b/>
                <w:noProof/>
              </w:rPr>
              <w:drawing>
                <wp:inline distT="0" distB="0" distL="0" distR="0" wp14:anchorId="48AECA99" wp14:editId="027166FE">
                  <wp:extent cx="2139950" cy="1497965"/>
                  <wp:effectExtent l="0" t="0" r="0" b="0"/>
                  <wp:docPr id="933413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13245" name="Grafik 933413245"/>
                          <pic:cNvPicPr/>
                        </pic:nvPicPr>
                        <pic:blipFill>
                          <a:blip r:embed="rId10" cstate="screen">
                            <a:extLst>
                              <a:ext uri="{28A0092B-C50C-407E-A947-70E740481C1C}">
                                <a14:useLocalDpi xmlns:a14="http://schemas.microsoft.com/office/drawing/2010/main"/>
                              </a:ext>
                            </a:extLst>
                          </a:blip>
                          <a:stretch>
                            <a:fillRect/>
                          </a:stretch>
                        </pic:blipFill>
                        <pic:spPr>
                          <a:xfrm>
                            <a:off x="0" y="0"/>
                            <a:ext cx="2139950" cy="1497965"/>
                          </a:xfrm>
                          <a:prstGeom prst="rect">
                            <a:avLst/>
                          </a:prstGeom>
                        </pic:spPr>
                      </pic:pic>
                    </a:graphicData>
                  </a:graphic>
                </wp:inline>
              </w:drawing>
            </w:r>
            <w:r w:rsidR="00485E6F" w:rsidRPr="00B94DAE">
              <w:rPr>
                <w:b/>
              </w:rPr>
              <w:br/>
            </w:r>
            <w:r w:rsidR="00485E6F" w:rsidRPr="00632C2D">
              <w:rPr>
                <w:bCs/>
                <w:sz w:val="16"/>
                <w:szCs w:val="16"/>
              </w:rPr>
              <w:t>Bildquelle: Würth Elektronik</w:t>
            </w:r>
            <w:r w:rsidR="00485E6F" w:rsidRPr="00B94DAE">
              <w:rPr>
                <w:bCs/>
                <w:sz w:val="16"/>
                <w:szCs w:val="16"/>
              </w:rPr>
              <w:t xml:space="preserve"> </w:t>
            </w:r>
          </w:p>
          <w:p w14:paraId="4BBAF83E" w14:textId="32140681" w:rsidR="00485E6F" w:rsidRPr="00B94DAE" w:rsidRDefault="00632C2D" w:rsidP="00CE17D6">
            <w:pPr>
              <w:autoSpaceDE w:val="0"/>
              <w:autoSpaceDN w:val="0"/>
              <w:adjustRightInd w:val="0"/>
              <w:rPr>
                <w:rFonts w:ascii="Arial" w:hAnsi="Arial" w:cs="Arial"/>
                <w:b/>
                <w:sz w:val="18"/>
                <w:szCs w:val="18"/>
              </w:rPr>
            </w:pPr>
            <w:r>
              <w:rPr>
                <w:rFonts w:ascii="Arial" w:hAnsi="Arial" w:cs="Arial"/>
                <w:b/>
                <w:sz w:val="18"/>
                <w:szCs w:val="18"/>
              </w:rPr>
              <w:t xml:space="preserve">Leistungsfähiges Funkmodul für </w:t>
            </w:r>
            <w:r w:rsidRPr="00632C2D">
              <w:rPr>
                <w:rFonts w:ascii="Arial" w:hAnsi="Arial" w:cs="Arial"/>
                <w:b/>
                <w:sz w:val="18"/>
                <w:szCs w:val="18"/>
              </w:rPr>
              <w:t>Adafruit-Feather</w:t>
            </w:r>
            <w:r>
              <w:rPr>
                <w:rFonts w:ascii="Arial" w:hAnsi="Arial" w:cs="Arial"/>
                <w:b/>
                <w:sz w:val="18"/>
                <w:szCs w:val="18"/>
              </w:rPr>
              <w:t xml:space="preserve">-Anwender: </w:t>
            </w:r>
            <w:r w:rsidRPr="00632C2D">
              <w:rPr>
                <w:rFonts w:ascii="Arial" w:hAnsi="Arial" w:cs="Arial"/>
                <w:b/>
                <w:sz w:val="18"/>
                <w:szCs w:val="18"/>
              </w:rPr>
              <w:t>Setebos-I FeatherWing</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3F11C21F" w14:textId="77777777" w:rsidR="006F79FC" w:rsidRPr="00B94DAE" w:rsidRDefault="006F79FC" w:rsidP="006F79FC">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2750EC84" w14:textId="77777777" w:rsidR="006F79FC" w:rsidRDefault="006F79FC" w:rsidP="006F79FC">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68E41D8" w14:textId="77777777" w:rsidR="006F79FC" w:rsidRPr="000E2139" w:rsidRDefault="006F79FC" w:rsidP="006F79FC">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7A80D6A7" w14:textId="77777777" w:rsidR="006F79FC" w:rsidRPr="000E2139" w:rsidRDefault="006F79FC" w:rsidP="006F79FC">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BB7C70B" w14:textId="1873A3D1" w:rsidR="00CE5C0C" w:rsidRDefault="006F79FC" w:rsidP="006F79FC">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2760544E" w14:textId="77777777" w:rsidR="00CE5C0C" w:rsidRDefault="00CE5C0C">
      <w:pPr>
        <w:rPr>
          <w:rFonts w:ascii="Arial" w:hAnsi="Arial" w:cs="Arial"/>
          <w:bCs/>
          <w:sz w:val="20"/>
          <w:szCs w:val="20"/>
        </w:rPr>
      </w:pPr>
      <w:r>
        <w:rPr>
          <w:rFonts w:ascii="Arial" w:hAnsi="Arial"/>
          <w:b/>
        </w:rPr>
        <w:br w:type="page"/>
      </w:r>
    </w:p>
    <w:p w14:paraId="48B30FD8" w14:textId="77777777" w:rsidR="006F79FC" w:rsidRDefault="006F79FC" w:rsidP="006F79FC">
      <w:pPr>
        <w:pStyle w:val="Textkrper"/>
        <w:spacing w:before="120" w:after="120" w:line="276" w:lineRule="auto"/>
        <w:jc w:val="both"/>
        <w:rPr>
          <w:rFonts w:ascii="Arial" w:hAnsi="Arial"/>
          <w:b w:val="0"/>
        </w:rPr>
      </w:pPr>
    </w:p>
    <w:p w14:paraId="145BCCF0" w14:textId="77777777" w:rsidR="006F79FC" w:rsidRPr="00D60172" w:rsidRDefault="006F79FC" w:rsidP="006F79FC">
      <w:pPr>
        <w:pStyle w:val="Textkrper"/>
        <w:spacing w:before="120" w:after="120" w:line="276" w:lineRule="auto"/>
        <w:rPr>
          <w:rFonts w:ascii="Arial" w:hAnsi="Arial"/>
          <w:b w:val="0"/>
          <w:lang w:val="en-US"/>
        </w:rPr>
      </w:pPr>
      <w:r w:rsidRPr="00D60172">
        <w:rPr>
          <w:rFonts w:ascii="Arial" w:hAnsi="Arial"/>
          <w:b w:val="0"/>
          <w:lang w:val="en-US"/>
        </w:rPr>
        <w:t>Würth Elektronik: more than you expect!</w:t>
      </w:r>
    </w:p>
    <w:p w14:paraId="20D1C1CC" w14:textId="77777777" w:rsidR="006F79FC" w:rsidRPr="00B94DAE" w:rsidRDefault="006F79FC" w:rsidP="006F79FC">
      <w:pPr>
        <w:pStyle w:val="Textkrper"/>
        <w:spacing w:before="120" w:after="120" w:line="276" w:lineRule="auto"/>
        <w:rPr>
          <w:rFonts w:ascii="Arial" w:hAnsi="Arial"/>
        </w:rPr>
      </w:pPr>
      <w:r w:rsidRPr="00B94DAE">
        <w:rPr>
          <w:rFonts w:ascii="Arial" w:hAnsi="Arial"/>
        </w:rPr>
        <w:t>Weitere Informationen unter www.we-online.com</w:t>
      </w:r>
    </w:p>
    <w:p w14:paraId="2A0461D6" w14:textId="77777777" w:rsidR="006F79FC" w:rsidRPr="00B94DAE" w:rsidRDefault="006F79FC" w:rsidP="006F79F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F79FC" w:rsidRPr="00B94DAE" w14:paraId="79278B29" w14:textId="77777777" w:rsidTr="00A623D5">
        <w:tc>
          <w:tcPr>
            <w:tcW w:w="3902" w:type="dxa"/>
            <w:hideMark/>
          </w:tcPr>
          <w:p w14:paraId="052A2776" w14:textId="77777777" w:rsidR="006F79FC" w:rsidRPr="00B94DAE" w:rsidRDefault="006F79FC" w:rsidP="00A623D5">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3D388FBE" w14:textId="77777777" w:rsidR="006F79FC" w:rsidRPr="00B94DAE" w:rsidRDefault="006F79FC" w:rsidP="00A623D5">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3DEF3681" w14:textId="77777777" w:rsidR="006F79FC" w:rsidRPr="00D60172" w:rsidRDefault="006F79FC" w:rsidP="00A623D5">
            <w:pPr>
              <w:spacing w:before="120" w:after="120" w:line="276" w:lineRule="auto"/>
              <w:rPr>
                <w:rFonts w:ascii="Arial" w:hAnsi="Arial" w:cs="Arial"/>
                <w:bCs/>
                <w:sz w:val="20"/>
                <w:lang w:val="it-IT"/>
              </w:rPr>
            </w:pPr>
            <w:r w:rsidRPr="00D60172">
              <w:rPr>
                <w:rFonts w:ascii="Arial" w:hAnsi="Arial" w:cs="Arial"/>
                <w:sz w:val="20"/>
                <w:lang w:val="it-IT"/>
              </w:rPr>
              <w:t>Telefon: +49 7942 945-5186</w:t>
            </w:r>
            <w:r w:rsidRPr="00D60172">
              <w:rPr>
                <w:rFonts w:ascii="Arial" w:hAnsi="Arial" w:cs="Arial"/>
                <w:sz w:val="20"/>
                <w:lang w:val="it-IT"/>
              </w:rPr>
              <w:br/>
            </w:r>
            <w:r w:rsidRPr="00D60172">
              <w:rPr>
                <w:rFonts w:ascii="Arial" w:hAnsi="Arial" w:cs="Arial"/>
                <w:bCs/>
                <w:sz w:val="20"/>
                <w:lang w:val="it-IT"/>
              </w:rPr>
              <w:t>E-Mail: sarah.hurst@we-online.de</w:t>
            </w:r>
          </w:p>
          <w:p w14:paraId="1D0ABB79" w14:textId="77777777" w:rsidR="006F79FC" w:rsidRPr="00B94DAE" w:rsidRDefault="006F79FC" w:rsidP="00A623D5">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3FC6C4CF" w14:textId="77777777" w:rsidR="006F79FC" w:rsidRPr="00B94DAE" w:rsidRDefault="006F79FC" w:rsidP="00A623D5">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47790759" w14:textId="77777777" w:rsidR="006F79FC" w:rsidRPr="00B94DAE" w:rsidRDefault="006F79FC" w:rsidP="00A623D5">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091BCC7C" w14:textId="77777777" w:rsidR="006F79FC" w:rsidRPr="00D60172" w:rsidRDefault="006F79FC" w:rsidP="00A623D5">
            <w:pPr>
              <w:tabs>
                <w:tab w:val="left" w:pos="1065"/>
              </w:tabs>
              <w:spacing w:before="120" w:after="120" w:line="276" w:lineRule="auto"/>
              <w:rPr>
                <w:rFonts w:ascii="Arial" w:hAnsi="Arial" w:cs="Arial"/>
                <w:bCs/>
                <w:sz w:val="20"/>
                <w:lang w:val="it-IT"/>
              </w:rPr>
            </w:pPr>
            <w:r w:rsidRPr="00D60172">
              <w:rPr>
                <w:rFonts w:ascii="Arial" w:hAnsi="Arial" w:cs="Arial"/>
                <w:bCs/>
                <w:sz w:val="20"/>
                <w:lang w:val="it-IT"/>
              </w:rPr>
              <w:t>Telefon: +49 89 500778-20</w:t>
            </w:r>
            <w:r w:rsidRPr="00D60172">
              <w:rPr>
                <w:rFonts w:ascii="Arial" w:hAnsi="Arial" w:cs="Arial"/>
                <w:bCs/>
                <w:sz w:val="20"/>
                <w:lang w:val="it-IT"/>
              </w:rPr>
              <w:br/>
              <w:t>E-Mail: b.basilio@htcm.de</w:t>
            </w:r>
          </w:p>
          <w:p w14:paraId="0A805AC9" w14:textId="77777777" w:rsidR="006F79FC" w:rsidRPr="00B94DAE" w:rsidRDefault="006F79FC" w:rsidP="00A623D5">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D822" w14:textId="77777777" w:rsidR="00876D17" w:rsidRDefault="00876D17">
      <w:r>
        <w:separator/>
      </w:r>
    </w:p>
  </w:endnote>
  <w:endnote w:type="continuationSeparator" w:id="0">
    <w:p w14:paraId="7CD41634" w14:textId="77777777" w:rsidR="00876D17" w:rsidRDefault="0087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A695895"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10061">
      <w:rPr>
        <w:rFonts w:ascii="Arial" w:hAnsi="Arial" w:cs="Arial"/>
        <w:noProof/>
        <w:snapToGrid w:val="0"/>
        <w:sz w:val="16"/>
        <w:szCs w:val="16"/>
      </w:rPr>
      <w:t>WTH1PI1605</w:t>
    </w:r>
    <w:r w:rsidR="006F79FC">
      <w:rPr>
        <w:rFonts w:ascii="Arial" w:hAnsi="Arial" w:cs="Arial"/>
        <w:noProof/>
        <w:snapToGrid w:val="0"/>
        <w:sz w:val="16"/>
        <w:szCs w:val="16"/>
      </w:rPr>
      <w:t>_de</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0F589" w14:textId="77777777" w:rsidR="00876D17" w:rsidRDefault="00876D17">
      <w:r>
        <w:separator/>
      </w:r>
    </w:p>
  </w:footnote>
  <w:footnote w:type="continuationSeparator" w:id="0">
    <w:p w14:paraId="7C364283" w14:textId="77777777" w:rsidR="00876D17" w:rsidRDefault="00876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4EE"/>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D5913"/>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84E"/>
    <w:rsid w:val="00260262"/>
    <w:rsid w:val="00260608"/>
    <w:rsid w:val="00263AD1"/>
    <w:rsid w:val="00264572"/>
    <w:rsid w:val="00265445"/>
    <w:rsid w:val="00267ED9"/>
    <w:rsid w:val="00270832"/>
    <w:rsid w:val="00273BD3"/>
    <w:rsid w:val="00273C1C"/>
    <w:rsid w:val="0028138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7A40"/>
    <w:rsid w:val="002E0469"/>
    <w:rsid w:val="002E0DDA"/>
    <w:rsid w:val="002E156E"/>
    <w:rsid w:val="002E229A"/>
    <w:rsid w:val="002E2BD1"/>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54D5"/>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47C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240B"/>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2C2D"/>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0A52"/>
    <w:rsid w:val="006B3831"/>
    <w:rsid w:val="006B3F8F"/>
    <w:rsid w:val="006B56DA"/>
    <w:rsid w:val="006B5888"/>
    <w:rsid w:val="006C5F83"/>
    <w:rsid w:val="006D04BD"/>
    <w:rsid w:val="006D10F8"/>
    <w:rsid w:val="006D3950"/>
    <w:rsid w:val="006D54E2"/>
    <w:rsid w:val="006D6728"/>
    <w:rsid w:val="006D7E38"/>
    <w:rsid w:val="006E0378"/>
    <w:rsid w:val="006E17DE"/>
    <w:rsid w:val="006E2FFE"/>
    <w:rsid w:val="006E4AF5"/>
    <w:rsid w:val="006F1ECD"/>
    <w:rsid w:val="006F24AB"/>
    <w:rsid w:val="006F28C1"/>
    <w:rsid w:val="006F44B9"/>
    <w:rsid w:val="006F5B78"/>
    <w:rsid w:val="006F74C8"/>
    <w:rsid w:val="006F77BD"/>
    <w:rsid w:val="006F79FC"/>
    <w:rsid w:val="00701EFC"/>
    <w:rsid w:val="00703697"/>
    <w:rsid w:val="00704805"/>
    <w:rsid w:val="00704ADD"/>
    <w:rsid w:val="00704EB5"/>
    <w:rsid w:val="00705DBF"/>
    <w:rsid w:val="00710061"/>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F41"/>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29B9"/>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D17"/>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7A9F"/>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5C0C"/>
    <w:rsid w:val="00CF06BD"/>
    <w:rsid w:val="00CF12AC"/>
    <w:rsid w:val="00CF2554"/>
    <w:rsid w:val="00CF4A4B"/>
    <w:rsid w:val="00CF4A78"/>
    <w:rsid w:val="00CF5234"/>
    <w:rsid w:val="00CF7932"/>
    <w:rsid w:val="00D10313"/>
    <w:rsid w:val="00D10A7D"/>
    <w:rsid w:val="00D124AD"/>
    <w:rsid w:val="00D23260"/>
    <w:rsid w:val="00D261A7"/>
    <w:rsid w:val="00D263EC"/>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5A48"/>
    <w:rsid w:val="00D93546"/>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63265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061971">
      <w:bodyDiv w:val="1"/>
      <w:marLeft w:val="0"/>
      <w:marRight w:val="0"/>
      <w:marTop w:val="0"/>
      <w:marBottom w:val="0"/>
      <w:divBdr>
        <w:top w:val="none" w:sz="0" w:space="0" w:color="auto"/>
        <w:left w:val="none" w:sz="0" w:space="0" w:color="auto"/>
        <w:bottom w:val="none" w:sz="0" w:space="0" w:color="auto"/>
        <w:right w:val="none" w:sz="0" w:space="0" w:color="auto"/>
      </w:divBdr>
      <w:divsChild>
        <w:div w:id="651521981">
          <w:marLeft w:val="0"/>
          <w:marRight w:val="0"/>
          <w:marTop w:val="0"/>
          <w:marBottom w:val="0"/>
          <w:divBdr>
            <w:top w:val="none" w:sz="0" w:space="0" w:color="auto"/>
            <w:left w:val="none" w:sz="0" w:space="0" w:color="auto"/>
            <w:bottom w:val="none" w:sz="0" w:space="0" w:color="auto"/>
            <w:right w:val="none" w:sz="0" w:space="0" w:color="auto"/>
          </w:divBdr>
        </w:div>
        <w:div w:id="137652063">
          <w:marLeft w:val="0"/>
          <w:marRight w:val="0"/>
          <w:marTop w:val="0"/>
          <w:marBottom w:val="0"/>
          <w:divBdr>
            <w:top w:val="none" w:sz="0" w:space="0" w:color="auto"/>
            <w:left w:val="none" w:sz="0" w:space="0" w:color="auto"/>
            <w:bottom w:val="none" w:sz="0" w:space="0" w:color="auto"/>
            <w:right w:val="none" w:sz="0" w:space="0" w:color="auto"/>
          </w:divBdr>
          <w:divsChild>
            <w:div w:id="1717512448">
              <w:marLeft w:val="0"/>
              <w:marRight w:val="0"/>
              <w:marTop w:val="0"/>
              <w:marBottom w:val="0"/>
              <w:divBdr>
                <w:top w:val="none" w:sz="0" w:space="0" w:color="auto"/>
                <w:left w:val="none" w:sz="0" w:space="0" w:color="auto"/>
                <w:bottom w:val="none" w:sz="0" w:space="0" w:color="auto"/>
                <w:right w:val="none" w:sz="0" w:space="0" w:color="auto"/>
              </w:divBdr>
              <w:divsChild>
                <w:div w:id="66416567">
                  <w:marLeft w:val="0"/>
                  <w:marRight w:val="0"/>
                  <w:marTop w:val="0"/>
                  <w:marBottom w:val="0"/>
                  <w:divBdr>
                    <w:top w:val="none" w:sz="0" w:space="0" w:color="auto"/>
                    <w:left w:val="none" w:sz="0" w:space="0" w:color="auto"/>
                    <w:bottom w:val="none" w:sz="0" w:space="0" w:color="auto"/>
                    <w:right w:val="none" w:sz="0" w:space="0" w:color="auto"/>
                  </w:divBdr>
                  <w:divsChild>
                    <w:div w:id="1033650167">
                      <w:marLeft w:val="0"/>
                      <w:marRight w:val="0"/>
                      <w:marTop w:val="0"/>
                      <w:marBottom w:val="0"/>
                      <w:divBdr>
                        <w:top w:val="none" w:sz="0" w:space="0" w:color="auto"/>
                        <w:left w:val="none" w:sz="0" w:space="0" w:color="auto"/>
                        <w:bottom w:val="none" w:sz="0" w:space="0" w:color="auto"/>
                        <w:right w:val="none" w:sz="0" w:space="0" w:color="auto"/>
                      </w:divBdr>
                      <w:divsChild>
                        <w:div w:id="1169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91503">
      <w:bodyDiv w:val="1"/>
      <w:marLeft w:val="0"/>
      <w:marRight w:val="0"/>
      <w:marTop w:val="0"/>
      <w:marBottom w:val="0"/>
      <w:divBdr>
        <w:top w:val="none" w:sz="0" w:space="0" w:color="auto"/>
        <w:left w:val="none" w:sz="0" w:space="0" w:color="auto"/>
        <w:bottom w:val="none" w:sz="0" w:space="0" w:color="auto"/>
        <w:right w:val="none" w:sz="0" w:space="0" w:color="auto"/>
      </w:divBdr>
      <w:divsChild>
        <w:div w:id="863593618">
          <w:marLeft w:val="0"/>
          <w:marRight w:val="0"/>
          <w:marTop w:val="0"/>
          <w:marBottom w:val="0"/>
          <w:divBdr>
            <w:top w:val="none" w:sz="0" w:space="0" w:color="auto"/>
            <w:left w:val="none" w:sz="0" w:space="0" w:color="auto"/>
            <w:bottom w:val="none" w:sz="0" w:space="0" w:color="auto"/>
            <w:right w:val="none" w:sz="0" w:space="0" w:color="auto"/>
          </w:divBdr>
        </w:div>
        <w:div w:id="1964070142">
          <w:marLeft w:val="0"/>
          <w:marRight w:val="0"/>
          <w:marTop w:val="0"/>
          <w:marBottom w:val="0"/>
          <w:divBdr>
            <w:top w:val="none" w:sz="0" w:space="0" w:color="auto"/>
            <w:left w:val="none" w:sz="0" w:space="0" w:color="auto"/>
            <w:bottom w:val="none" w:sz="0" w:space="0" w:color="auto"/>
            <w:right w:val="none" w:sz="0" w:space="0" w:color="auto"/>
          </w:divBdr>
          <w:divsChild>
            <w:div w:id="1255162421">
              <w:marLeft w:val="0"/>
              <w:marRight w:val="0"/>
              <w:marTop w:val="0"/>
              <w:marBottom w:val="0"/>
              <w:divBdr>
                <w:top w:val="none" w:sz="0" w:space="0" w:color="auto"/>
                <w:left w:val="none" w:sz="0" w:space="0" w:color="auto"/>
                <w:bottom w:val="none" w:sz="0" w:space="0" w:color="auto"/>
                <w:right w:val="none" w:sz="0" w:space="0" w:color="auto"/>
              </w:divBdr>
              <w:divsChild>
                <w:div w:id="619216573">
                  <w:marLeft w:val="0"/>
                  <w:marRight w:val="0"/>
                  <w:marTop w:val="0"/>
                  <w:marBottom w:val="0"/>
                  <w:divBdr>
                    <w:top w:val="none" w:sz="0" w:space="0" w:color="auto"/>
                    <w:left w:val="none" w:sz="0" w:space="0" w:color="auto"/>
                    <w:bottom w:val="none" w:sz="0" w:space="0" w:color="auto"/>
                    <w:right w:val="none" w:sz="0" w:space="0" w:color="auto"/>
                  </w:divBdr>
                  <w:divsChild>
                    <w:div w:id="1931507074">
                      <w:marLeft w:val="0"/>
                      <w:marRight w:val="0"/>
                      <w:marTop w:val="0"/>
                      <w:marBottom w:val="0"/>
                      <w:divBdr>
                        <w:top w:val="none" w:sz="0" w:space="0" w:color="auto"/>
                        <w:left w:val="none" w:sz="0" w:space="0" w:color="auto"/>
                        <w:bottom w:val="none" w:sz="0" w:space="0" w:color="auto"/>
                        <w:right w:val="none" w:sz="0" w:space="0" w:color="auto"/>
                      </w:divBdr>
                      <w:divsChild>
                        <w:div w:id="1805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870014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SETEBOS-I_WIRELESS_FEATHERW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3811</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2025-03-31T13:43:00Z</dcterms:created>
  <dcterms:modified xsi:type="dcterms:W3CDTF">2025-03-31T14:29:00Z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