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3EA95" w14:textId="77777777" w:rsidR="00194988" w:rsidRPr="00051BFB" w:rsidRDefault="00A477CF">
      <w:pPr>
        <w:pStyle w:val="berschrift1"/>
        <w:spacing w:before="720" w:after="720" w:line="260" w:lineRule="exact"/>
        <w:rPr>
          <w:sz w:val="20"/>
          <w:lang w:val="en-US"/>
        </w:rPr>
      </w:pPr>
      <w:r w:rsidRPr="00051BFB">
        <w:rPr>
          <w:sz w:val="20"/>
          <w:lang w:val="en-US"/>
        </w:rPr>
        <w:t>PRESS</w:t>
      </w:r>
      <w:r w:rsidR="00A71D8D" w:rsidRPr="00051BFB">
        <w:rPr>
          <w:sz w:val="20"/>
          <w:lang w:val="en-US"/>
        </w:rPr>
        <w:t xml:space="preserve"> RELEASE</w:t>
      </w:r>
    </w:p>
    <w:p w14:paraId="33E7AA8E" w14:textId="77777777" w:rsidR="002D46C2" w:rsidRPr="002F2A27" w:rsidRDefault="002D46C2" w:rsidP="00F978C1">
      <w:pPr>
        <w:pStyle w:val="Kopfzeile"/>
        <w:tabs>
          <w:tab w:val="clear" w:pos="4536"/>
          <w:tab w:val="clear" w:pos="9072"/>
        </w:tabs>
        <w:spacing w:before="360" w:after="360"/>
        <w:rPr>
          <w:rFonts w:ascii="Arial" w:hAnsi="Arial" w:cs="Arial"/>
          <w:b/>
          <w:bCs/>
          <w:lang w:val="en-US"/>
        </w:rPr>
      </w:pPr>
      <w:r w:rsidRPr="002F2A27">
        <w:rPr>
          <w:rFonts w:ascii="Arial" w:hAnsi="Arial" w:cs="Arial"/>
          <w:b/>
          <w:bCs/>
          <w:lang w:val="en-US"/>
        </w:rPr>
        <w:t>Würth Elektronik renews strategic partnership with Centech in Montreal</w:t>
      </w:r>
    </w:p>
    <w:p w14:paraId="09A9A0E0" w14:textId="6F11BF13" w:rsidR="00F978C1" w:rsidRDefault="002D46C2" w:rsidP="00F978C1">
      <w:pPr>
        <w:pStyle w:val="Kopfzeile"/>
        <w:tabs>
          <w:tab w:val="clear" w:pos="4536"/>
          <w:tab w:val="clear" w:pos="9072"/>
        </w:tabs>
        <w:spacing w:before="360" w:after="360"/>
        <w:rPr>
          <w:rFonts w:ascii="Arial" w:hAnsi="Arial" w:cs="Arial"/>
          <w:b/>
          <w:bCs/>
          <w:color w:val="000000"/>
          <w:sz w:val="36"/>
          <w:lang w:val="en-US"/>
        </w:rPr>
      </w:pPr>
      <w:r w:rsidRPr="002F2A27">
        <w:rPr>
          <w:rFonts w:ascii="Arial" w:hAnsi="Arial" w:cs="Arial"/>
          <w:b/>
          <w:bCs/>
          <w:color w:val="000000"/>
          <w:sz w:val="36"/>
          <w:lang w:val="en-US"/>
        </w:rPr>
        <w:t>Innovation incubator</w:t>
      </w:r>
    </w:p>
    <w:p w14:paraId="76269A96" w14:textId="78281820" w:rsidR="00C3349F" w:rsidRPr="002032FD" w:rsidRDefault="002D46C2" w:rsidP="00702239">
      <w:pPr>
        <w:pStyle w:val="Textkrper"/>
        <w:spacing w:before="120" w:after="120" w:line="260" w:lineRule="exact"/>
        <w:jc w:val="both"/>
        <w:rPr>
          <w:rFonts w:ascii="Arial" w:hAnsi="Arial"/>
          <w:color w:val="000000"/>
          <w:lang w:val="en-US"/>
        </w:rPr>
      </w:pPr>
      <w:r>
        <w:rPr>
          <w:rFonts w:ascii="Arial" w:hAnsi="Arial"/>
          <w:color w:val="000000"/>
          <w:lang w:val="en-US"/>
        </w:rPr>
        <w:t>Watertown</w:t>
      </w:r>
      <w:r w:rsidR="00A477CF" w:rsidRPr="002032FD">
        <w:rPr>
          <w:rFonts w:ascii="Arial" w:hAnsi="Arial"/>
          <w:color w:val="000000"/>
          <w:lang w:val="en-US"/>
        </w:rPr>
        <w:t xml:space="preserve"> (</w:t>
      </w:r>
      <w:r>
        <w:rPr>
          <w:rFonts w:ascii="Arial" w:hAnsi="Arial"/>
          <w:color w:val="000000"/>
          <w:lang w:val="en-US"/>
        </w:rPr>
        <w:t>USA</w:t>
      </w:r>
      <w:r w:rsidR="00A477CF" w:rsidRPr="002032FD">
        <w:rPr>
          <w:rFonts w:ascii="Arial" w:hAnsi="Arial"/>
          <w:color w:val="000000"/>
          <w:lang w:val="en-US"/>
        </w:rPr>
        <w:t>),</w:t>
      </w:r>
      <w:r w:rsidR="006303C1" w:rsidRPr="002032FD">
        <w:rPr>
          <w:rFonts w:ascii="Arial" w:hAnsi="Arial"/>
          <w:color w:val="000000"/>
          <w:lang w:val="en-US"/>
        </w:rPr>
        <w:t xml:space="preserve"> </w:t>
      </w:r>
      <w:r>
        <w:rPr>
          <w:rFonts w:ascii="Arial" w:hAnsi="Arial"/>
          <w:color w:val="000000"/>
          <w:lang w:val="en-US"/>
        </w:rPr>
        <w:t xml:space="preserve">Montreal (Kanada), </w:t>
      </w:r>
      <w:r w:rsidR="00F22954">
        <w:rPr>
          <w:rFonts w:ascii="Arial" w:hAnsi="Arial"/>
          <w:color w:val="000000"/>
          <w:lang w:val="en-US"/>
        </w:rPr>
        <w:t>March</w:t>
      </w:r>
      <w:r w:rsidR="00FE443E">
        <w:rPr>
          <w:rFonts w:ascii="Arial" w:hAnsi="Arial"/>
          <w:color w:val="000000"/>
          <w:lang w:val="en-US"/>
        </w:rPr>
        <w:t xml:space="preserve"> </w:t>
      </w:r>
      <w:r w:rsidR="00DF5B64">
        <w:rPr>
          <w:rFonts w:ascii="Arial" w:hAnsi="Arial"/>
          <w:color w:val="000000"/>
          <w:lang w:val="en-US"/>
        </w:rPr>
        <w:t>6</w:t>
      </w:r>
      <w:r w:rsidR="00921E32" w:rsidRPr="002032FD">
        <w:rPr>
          <w:rFonts w:ascii="Arial" w:hAnsi="Arial"/>
          <w:color w:val="000000"/>
          <w:lang w:val="en-US"/>
        </w:rPr>
        <w:t>, 202</w:t>
      </w:r>
      <w:r w:rsidR="00E426F8" w:rsidRPr="002032FD">
        <w:rPr>
          <w:rFonts w:ascii="Arial" w:hAnsi="Arial"/>
          <w:color w:val="000000"/>
          <w:lang w:val="en-US"/>
        </w:rPr>
        <w:t>5</w:t>
      </w:r>
      <w:r w:rsidR="00702239" w:rsidRPr="002032FD">
        <w:rPr>
          <w:rFonts w:ascii="Arial" w:hAnsi="Arial"/>
          <w:color w:val="000000"/>
          <w:lang w:val="en-US"/>
        </w:rPr>
        <w:t xml:space="preserve"> </w:t>
      </w:r>
      <w:r w:rsidR="00E426F8" w:rsidRPr="002032FD">
        <w:rPr>
          <w:rFonts w:ascii="Arial" w:hAnsi="Arial"/>
          <w:color w:val="000000"/>
          <w:lang w:val="en-US"/>
        </w:rPr>
        <w:t>–</w:t>
      </w:r>
      <w:r w:rsidR="00702239" w:rsidRPr="002032FD">
        <w:rPr>
          <w:rFonts w:ascii="Arial" w:hAnsi="Arial"/>
          <w:color w:val="000000"/>
          <w:lang w:val="en-US"/>
        </w:rPr>
        <w:t xml:space="preserve"> Würth Elektronik, a global leader in electronic and electromechanical components, is proud to announce an additional two-year partnership with Centech, a renowned university business incubator based in Montreal, Canada. This renewed collaboration aims to support the growth of emerging technology start-ups by combining Centech's entrepreneurial ecosystem with Würth Elektronik's expertise and resources</w:t>
      </w:r>
      <w:r w:rsidR="00045069" w:rsidRPr="002032FD">
        <w:rPr>
          <w:rFonts w:ascii="Arial" w:hAnsi="Arial"/>
          <w:color w:val="000000"/>
          <w:lang w:val="en-US"/>
        </w:rPr>
        <w:t>.</w:t>
      </w:r>
    </w:p>
    <w:p w14:paraId="17095F17" w14:textId="77777777" w:rsidR="00042C38" w:rsidRPr="002F2A27" w:rsidRDefault="00042C38" w:rsidP="00042C38">
      <w:pPr>
        <w:pStyle w:val="Textkrper"/>
        <w:spacing w:before="120" w:after="120" w:line="260" w:lineRule="exact"/>
        <w:jc w:val="both"/>
        <w:rPr>
          <w:rFonts w:ascii="Arial" w:hAnsi="Arial"/>
          <w:b w:val="0"/>
          <w:bCs w:val="0"/>
          <w:lang w:val="en-US"/>
        </w:rPr>
      </w:pPr>
      <w:r w:rsidRPr="002032FD">
        <w:rPr>
          <w:rFonts w:ascii="Arial" w:hAnsi="Arial"/>
          <w:b w:val="0"/>
          <w:bCs w:val="0"/>
          <w:lang w:val="en-US"/>
        </w:rPr>
        <w:t xml:space="preserve">Centech specializes in fostering high-potential technological innovation projects originating from science and engineering disciplines. Over the past 25 years, the incubator has helped bring groundbreaking ideas to market, contributing to the creation of over 1,500 jobs by graduate companies in just the last five years. By offering entrepreneurs access to resources, tools, and industry connections, Centech provides a comprehensive platform for conceptualizing, developing, and </w:t>
      </w:r>
      <w:r w:rsidRPr="002F2A27">
        <w:rPr>
          <w:rFonts w:ascii="Arial" w:hAnsi="Arial"/>
          <w:b w:val="0"/>
          <w:bCs w:val="0"/>
          <w:lang w:val="en-US"/>
        </w:rPr>
        <w:t>commercializing innovative products.</w:t>
      </w:r>
    </w:p>
    <w:p w14:paraId="5D91BAF6" w14:textId="35E94B68" w:rsidR="00042C38" w:rsidRPr="002032FD" w:rsidRDefault="00A24207" w:rsidP="00042C38">
      <w:pPr>
        <w:pStyle w:val="Textkrper"/>
        <w:spacing w:before="120" w:after="120" w:line="260" w:lineRule="exact"/>
        <w:jc w:val="both"/>
        <w:rPr>
          <w:rFonts w:ascii="Arial" w:hAnsi="Arial"/>
          <w:b w:val="0"/>
          <w:bCs w:val="0"/>
          <w:lang w:val="en-US"/>
        </w:rPr>
      </w:pPr>
      <w:r w:rsidRPr="002F2A27">
        <w:rPr>
          <w:rFonts w:ascii="Arial" w:hAnsi="Arial"/>
          <w:b w:val="0"/>
          <w:bCs w:val="0"/>
          <w:lang w:val="en-US"/>
        </w:rPr>
        <w:t xml:space="preserve">Through </w:t>
      </w:r>
      <w:r w:rsidR="00E56549" w:rsidRPr="002F2A27">
        <w:rPr>
          <w:rFonts w:ascii="Arial" w:hAnsi="Arial"/>
          <w:b w:val="0"/>
          <w:bCs w:val="0"/>
          <w:lang w:val="en-US"/>
        </w:rPr>
        <w:t xml:space="preserve">this partnership, Würth Elektronik will serve as a key supporter and champion Centech's mission to foster the next generation of technology leaders. </w:t>
      </w:r>
      <w:r w:rsidR="00042C38" w:rsidRPr="002F2A27">
        <w:rPr>
          <w:rFonts w:ascii="Arial" w:hAnsi="Arial"/>
          <w:b w:val="0"/>
          <w:bCs w:val="0"/>
          <w:lang w:val="en-US"/>
        </w:rPr>
        <w:t>As part of the agreement, Würth Elektronik will supply a state-of-the-art testing</w:t>
      </w:r>
      <w:r w:rsidR="00042C38" w:rsidRPr="002032FD">
        <w:rPr>
          <w:rFonts w:ascii="Arial" w:hAnsi="Arial"/>
          <w:b w:val="0"/>
          <w:bCs w:val="0"/>
          <w:lang w:val="en-US"/>
        </w:rPr>
        <w:t xml:space="preserve"> rack equipped with complimentary samples of electronic and electromechanical components. This advanced equipment will enable entrepreneurs to prototype and refine their technologies with precision and efficiency.</w:t>
      </w:r>
    </w:p>
    <w:p w14:paraId="3ABE65C1" w14:textId="77777777" w:rsidR="00042C38" w:rsidRPr="002032FD" w:rsidRDefault="00042C38" w:rsidP="00042C38">
      <w:pPr>
        <w:pStyle w:val="Textkrper"/>
        <w:spacing w:before="120" w:after="120" w:line="260" w:lineRule="exact"/>
        <w:jc w:val="both"/>
        <w:rPr>
          <w:rFonts w:ascii="Arial" w:hAnsi="Arial"/>
          <w:b w:val="0"/>
          <w:bCs w:val="0"/>
          <w:lang w:val="en-US"/>
        </w:rPr>
      </w:pPr>
      <w:r w:rsidRPr="002032FD">
        <w:rPr>
          <w:rFonts w:ascii="Arial" w:hAnsi="Arial"/>
          <w:b w:val="0"/>
          <w:bCs w:val="0"/>
          <w:lang w:val="en-US"/>
        </w:rPr>
        <w:t>In addition to technical support, Würth Elektronik will provide expertise in electronic component selection and board layout design. Entrepreneurs will gain direct access to Würth Elektronik’s global network of knowledge, empowering them to develop robust, market-ready solutions that meet the highest industry standards.</w:t>
      </w:r>
    </w:p>
    <w:p w14:paraId="352DEE84" w14:textId="355276A7" w:rsidR="002E6671" w:rsidRPr="000E0B5B" w:rsidRDefault="00042C38" w:rsidP="00042C38">
      <w:pPr>
        <w:pStyle w:val="Textkrper"/>
        <w:spacing w:before="120" w:after="120" w:line="260" w:lineRule="exact"/>
        <w:jc w:val="both"/>
        <w:rPr>
          <w:rFonts w:ascii="Arial" w:hAnsi="Arial"/>
          <w:b w:val="0"/>
          <w:bCs w:val="0"/>
          <w:lang w:val="en-US"/>
        </w:rPr>
      </w:pPr>
      <w:r w:rsidRPr="002032FD">
        <w:rPr>
          <w:rFonts w:ascii="Arial" w:hAnsi="Arial"/>
          <w:b w:val="0"/>
          <w:bCs w:val="0"/>
          <w:lang w:val="en-US"/>
        </w:rPr>
        <w:t>This partnership enables entrepreneurs to access cutting-edge components and technical resources while benefiting from Würth Elektronik’s design expertise, which ensures optimized performance and reliability of electronic systems. The collaboration strengthens the Montreal technology ecosystem, fostering innovation and job creation, and reflects Würth Elektronik’s commitment to nurturing the future of technological advancements. This strategic collaboration underscores Würth Elektronik's mission to drive progress in the electronics industry while supporting the growth of local and global innovation ecosystems. Together, Würth Elektronik and Centech are committed to enabling breakthroughs that will shape the future of technology</w:t>
      </w:r>
      <w:r w:rsidR="002E6671" w:rsidRPr="000E0B5B">
        <w:rPr>
          <w:rFonts w:ascii="Arial" w:hAnsi="Arial"/>
          <w:b w:val="0"/>
          <w:bCs w:val="0"/>
          <w:lang w:val="en-US"/>
        </w:rPr>
        <w:t>.</w:t>
      </w:r>
    </w:p>
    <w:p w14:paraId="1F794B41" w14:textId="3E241C23" w:rsidR="00F85C8A" w:rsidRPr="00F85C8A" w:rsidRDefault="00F85C8A" w:rsidP="002E6671">
      <w:pPr>
        <w:pStyle w:val="Textkrper"/>
        <w:spacing w:before="120" w:after="120" w:line="260" w:lineRule="exact"/>
        <w:jc w:val="both"/>
        <w:rPr>
          <w:rFonts w:ascii="Arial" w:hAnsi="Arial"/>
          <w:color w:val="000000"/>
          <w:lang w:val="en-US"/>
        </w:rPr>
      </w:pPr>
    </w:p>
    <w:p w14:paraId="00A4FDFF" w14:textId="77777777" w:rsidR="00E67044" w:rsidRPr="000E0B5B" w:rsidRDefault="00E67044" w:rsidP="00BD2843">
      <w:pPr>
        <w:pStyle w:val="Textkrper"/>
        <w:spacing w:before="120" w:after="120" w:line="260" w:lineRule="exact"/>
        <w:jc w:val="both"/>
        <w:rPr>
          <w:rFonts w:ascii="Arial" w:hAnsi="Arial"/>
          <w:b w:val="0"/>
          <w:bCs w:val="0"/>
          <w:lang w:val="en-US"/>
        </w:rPr>
      </w:pPr>
    </w:p>
    <w:p w14:paraId="54B0BD9B" w14:textId="77777777" w:rsidR="00C63D8C" w:rsidRPr="000E0B5B" w:rsidRDefault="00C63D8C" w:rsidP="00BD2843">
      <w:pPr>
        <w:pStyle w:val="PITextkrper"/>
        <w:pBdr>
          <w:top w:val="single" w:sz="4" w:space="1" w:color="auto"/>
        </w:pBdr>
        <w:spacing w:before="240"/>
        <w:rPr>
          <w:b/>
          <w:sz w:val="18"/>
          <w:szCs w:val="18"/>
          <w:lang w:val="en-US"/>
        </w:rPr>
      </w:pPr>
    </w:p>
    <w:p w14:paraId="1B66D654" w14:textId="77777777" w:rsidR="001273C4" w:rsidRPr="00A91DDF" w:rsidRDefault="001273C4" w:rsidP="007E041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3E94E07" w14:textId="104B7F61" w:rsidR="002E1C7F" w:rsidRPr="002F2A27" w:rsidRDefault="001273C4" w:rsidP="006C5BE6">
      <w:pPr>
        <w:spacing w:after="120" w:line="280" w:lineRule="exact"/>
        <w:rPr>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7" w:history="1">
        <w:r w:rsidR="00122CE6">
          <w:rPr>
            <w:rStyle w:val="Hyperlink"/>
            <w:rFonts w:ascii="Arial" w:hAnsi="Arial" w:cs="Arial"/>
            <w:sz w:val="18"/>
            <w:szCs w:val="18"/>
            <w:lang w:val="en-US"/>
          </w:rPr>
          <w:t>https://kk.htcm.de/press-releases/wuerth/</w:t>
        </w:r>
      </w:hyperlink>
    </w:p>
    <w:tbl>
      <w:tblPr>
        <w:tblW w:w="492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8"/>
      </w:tblGrid>
      <w:tr w:rsidR="00F22954" w:rsidRPr="008F7F6A" w14:paraId="553F76CE" w14:textId="77777777" w:rsidTr="00F22954">
        <w:trPr>
          <w:trHeight w:val="3767"/>
        </w:trPr>
        <w:tc>
          <w:tcPr>
            <w:tcW w:w="4928" w:type="dxa"/>
          </w:tcPr>
          <w:p w14:paraId="7B2D573D" w14:textId="54E6327D" w:rsidR="00F22954" w:rsidRPr="002F2A27" w:rsidRDefault="00F22954" w:rsidP="00D069BC">
            <w:pPr>
              <w:pStyle w:val="txt"/>
              <w:rPr>
                <w:b/>
                <w:bCs/>
                <w:sz w:val="18"/>
                <w:lang w:val="en-US"/>
              </w:rPr>
            </w:pPr>
            <w:r w:rsidRPr="002F2A27">
              <w:rPr>
                <w:b/>
                <w:lang w:val="en-US"/>
              </w:rPr>
              <w:br/>
            </w:r>
            <w:r>
              <w:rPr>
                <w:noProof/>
              </w:rPr>
              <w:drawing>
                <wp:inline distT="0" distB="0" distL="0" distR="0" wp14:anchorId="6D2B5617" wp14:editId="59F56766">
                  <wp:extent cx="3009900" cy="2019300"/>
                  <wp:effectExtent l="0" t="0" r="0" b="0"/>
                  <wp:docPr id="386420192" name="Grafik 2" descr="Ein Bild, das Kleidung, Stuhl, Person,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420192" name="Grafik 2" descr="Ein Bild, das Kleidung, Stuhl, Person, Mobiliar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9900" cy="2019300"/>
                          </a:xfrm>
                          <a:prstGeom prst="rect">
                            <a:avLst/>
                          </a:prstGeom>
                          <a:noFill/>
                          <a:ln>
                            <a:noFill/>
                          </a:ln>
                        </pic:spPr>
                      </pic:pic>
                    </a:graphicData>
                  </a:graphic>
                </wp:inline>
              </w:drawing>
            </w:r>
            <w:r w:rsidRPr="002F2A27">
              <w:rPr>
                <w:bCs/>
                <w:sz w:val="16"/>
                <w:szCs w:val="16"/>
                <w:lang w:val="en-US"/>
              </w:rPr>
              <w:t>Image source:</w:t>
            </w:r>
            <w:r>
              <w:rPr>
                <w:bCs/>
                <w:sz w:val="16"/>
                <w:szCs w:val="16"/>
                <w:lang w:val="en-US"/>
              </w:rPr>
              <w:t xml:space="preserve"> Würth Elektronik</w:t>
            </w:r>
          </w:p>
          <w:p w14:paraId="1578AC55" w14:textId="1E2BC47F" w:rsidR="00F22954" w:rsidRPr="002F2A27" w:rsidRDefault="00F22954" w:rsidP="00D069BC">
            <w:pPr>
              <w:autoSpaceDE w:val="0"/>
              <w:autoSpaceDN w:val="0"/>
              <w:adjustRightInd w:val="0"/>
              <w:rPr>
                <w:rFonts w:ascii="Arial" w:hAnsi="Arial" w:cs="Arial"/>
                <w:b/>
                <w:bCs/>
                <w:sz w:val="18"/>
                <w:szCs w:val="18"/>
                <w:lang w:val="en-US"/>
              </w:rPr>
            </w:pPr>
            <w:r w:rsidRPr="002F2A27">
              <w:rPr>
                <w:rFonts w:ascii="Arial" w:hAnsi="Arial" w:cs="Arial"/>
                <w:b/>
                <w:sz w:val="18"/>
                <w:szCs w:val="18"/>
                <w:lang w:val="en-US"/>
              </w:rPr>
              <w:t xml:space="preserve">Würth Elektronik trains young developers at the </w:t>
            </w:r>
            <w:proofErr w:type="spellStart"/>
            <w:r w:rsidRPr="002F2A27">
              <w:rPr>
                <w:rFonts w:ascii="Arial" w:hAnsi="Arial" w:cs="Arial"/>
                <w:b/>
                <w:sz w:val="18"/>
                <w:szCs w:val="18"/>
                <w:lang w:val="en-US"/>
              </w:rPr>
              <w:t>Centech</w:t>
            </w:r>
            <w:proofErr w:type="spellEnd"/>
            <w:r w:rsidRPr="002F2A27">
              <w:rPr>
                <w:rFonts w:ascii="Arial" w:hAnsi="Arial" w:cs="Arial"/>
                <w:b/>
                <w:sz w:val="18"/>
                <w:szCs w:val="18"/>
                <w:lang w:val="en-US"/>
              </w:rPr>
              <w:t xml:space="preserve"> start-up center.</w:t>
            </w:r>
            <w:r w:rsidRPr="002F2A27">
              <w:rPr>
                <w:rFonts w:ascii="Arial" w:hAnsi="Arial" w:cs="Arial"/>
                <w:b/>
                <w:bCs/>
                <w:sz w:val="18"/>
                <w:szCs w:val="18"/>
                <w:lang w:val="en-US"/>
              </w:rPr>
              <w:br/>
            </w:r>
          </w:p>
        </w:tc>
      </w:tr>
    </w:tbl>
    <w:p w14:paraId="7EBD9519" w14:textId="77777777" w:rsidR="00F324C3" w:rsidRPr="002F2A27" w:rsidRDefault="00F324C3" w:rsidP="00F324C3">
      <w:pPr>
        <w:pStyle w:val="Textkrper"/>
        <w:spacing w:before="120" w:after="120" w:line="260" w:lineRule="exact"/>
        <w:jc w:val="both"/>
        <w:rPr>
          <w:rFonts w:ascii="Arial" w:hAnsi="Arial"/>
          <w:b w:val="0"/>
          <w:bCs w:val="0"/>
          <w:lang w:val="en-US"/>
        </w:rPr>
      </w:pPr>
    </w:p>
    <w:p w14:paraId="58B5E2A4" w14:textId="77777777" w:rsidR="00B77DA0" w:rsidRDefault="00B77DA0" w:rsidP="00B77DA0">
      <w:pPr>
        <w:pStyle w:val="Textkrper"/>
        <w:spacing w:before="120" w:after="120" w:line="260" w:lineRule="exact"/>
        <w:jc w:val="both"/>
        <w:rPr>
          <w:rFonts w:ascii="Arial" w:hAnsi="Arial"/>
          <w:b w:val="0"/>
          <w:bCs w:val="0"/>
          <w:lang w:val="en-US"/>
        </w:rPr>
      </w:pPr>
    </w:p>
    <w:p w14:paraId="54C491C2" w14:textId="77777777" w:rsidR="00B77DA0" w:rsidRDefault="00B77DA0" w:rsidP="00B77DA0">
      <w:pPr>
        <w:pStyle w:val="PITextkrper"/>
        <w:pBdr>
          <w:top w:val="single" w:sz="4" w:space="1" w:color="auto"/>
        </w:pBdr>
        <w:spacing w:before="240"/>
        <w:rPr>
          <w:b/>
          <w:sz w:val="18"/>
          <w:szCs w:val="18"/>
          <w:lang w:val="en-US"/>
        </w:rPr>
      </w:pPr>
    </w:p>
    <w:p w14:paraId="141893B3" w14:textId="77777777" w:rsidR="00B77DA0" w:rsidRDefault="00B77DA0" w:rsidP="00B77DA0">
      <w:pPr>
        <w:pStyle w:val="Textkrper"/>
        <w:spacing w:before="120" w:after="120" w:line="260" w:lineRule="exact"/>
        <w:jc w:val="both"/>
        <w:rPr>
          <w:rFonts w:ascii="Arial" w:hAnsi="Arial"/>
          <w:lang w:val="en-US"/>
        </w:rPr>
      </w:pPr>
      <w:r>
        <w:rPr>
          <w:rFonts w:ascii="Arial" w:hAnsi="Arial"/>
          <w:lang w:val="en-US"/>
        </w:rPr>
        <w:t>About the Würth Elektronik eiSos Group</w:t>
      </w:r>
    </w:p>
    <w:p w14:paraId="0DE6F3CD" w14:textId="77777777" w:rsidR="00B77DA0" w:rsidRDefault="00B77DA0" w:rsidP="00B77DA0">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6550A4D4" w14:textId="77777777" w:rsidR="00B77DA0" w:rsidRPr="00DF5B64" w:rsidRDefault="00B77DA0" w:rsidP="00B77DA0">
      <w:pPr>
        <w:pStyle w:val="Textkrper"/>
        <w:spacing w:before="120" w:after="120" w:line="276" w:lineRule="auto"/>
        <w:jc w:val="both"/>
        <w:rPr>
          <w:rFonts w:ascii="Arial" w:hAnsi="Arial"/>
          <w:b w:val="0"/>
          <w:lang w:val="en-US"/>
        </w:rPr>
      </w:pPr>
      <w:bookmarkStart w:id="0" w:name="_Hlk529547556"/>
      <w:bookmarkStart w:id="1" w:name="_Hlk5020326"/>
      <w:r w:rsidRPr="00DF5B64">
        <w:rPr>
          <w:rFonts w:ascii="Arial" w:hAnsi="Arial"/>
          <w:b w:val="0"/>
          <w:lang w:val="en-US"/>
        </w:rPr>
        <w:t>The product range includes passive components, power modules, digital isolators, optoelectronics, electromechanical components, thermal management solutions, sensors and wireless modules. The portfolio is rounded off by customer-specific solutions.</w:t>
      </w:r>
    </w:p>
    <w:p w14:paraId="24D702FA" w14:textId="06C24152" w:rsidR="00B77DA0" w:rsidRPr="00DF5B64" w:rsidRDefault="00B77DA0" w:rsidP="00B77DA0">
      <w:pPr>
        <w:pStyle w:val="Textkrper"/>
        <w:spacing w:before="120" w:after="120" w:line="276" w:lineRule="auto"/>
        <w:jc w:val="both"/>
        <w:rPr>
          <w:rFonts w:ascii="Arial" w:hAnsi="Arial"/>
          <w:b w:val="0"/>
          <w:lang w:val="en-US"/>
        </w:rPr>
      </w:pPr>
      <w:r w:rsidRPr="00DF5B64">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D8632DA" w14:textId="1E781778" w:rsidR="00B77DA0" w:rsidRDefault="00B77DA0" w:rsidP="00B77DA0">
      <w:pPr>
        <w:pStyle w:val="Textkrper"/>
        <w:spacing w:before="120" w:after="120" w:line="276" w:lineRule="auto"/>
        <w:jc w:val="both"/>
        <w:rPr>
          <w:rFonts w:ascii="Arial" w:hAnsi="Arial"/>
          <w:b w:val="0"/>
          <w:lang w:val="en-US"/>
        </w:rPr>
      </w:pPr>
      <w:r w:rsidRPr="00DF5B64">
        <w:rPr>
          <w:rFonts w:ascii="Arial" w:hAnsi="Arial"/>
          <w:b w:val="0"/>
          <w:lang w:val="en-US"/>
        </w:rPr>
        <w:t xml:space="preserve">Würth Elektronik is part of the Würth Group, the global market leader in the development, production, and sale of fastening and assembly materials, and </w:t>
      </w:r>
      <w:r w:rsidRPr="00DF5B64">
        <w:rPr>
          <w:rFonts w:ascii="Arial" w:hAnsi="Arial"/>
          <w:b w:val="0"/>
          <w:lang w:val="en-US"/>
        </w:rPr>
        <w:lastRenderedPageBreak/>
        <w:t>employs around 7,500 people. The Würth Elektronik Group generated sales of 1 </w:t>
      </w:r>
      <w:proofErr w:type="gramStart"/>
      <w:r w:rsidRPr="00DF5B64">
        <w:rPr>
          <w:rFonts w:ascii="Arial" w:hAnsi="Arial"/>
          <w:b w:val="0"/>
          <w:lang w:val="en-US"/>
        </w:rPr>
        <w:t>Billion</w:t>
      </w:r>
      <w:proofErr w:type="gramEnd"/>
      <w:r w:rsidRPr="00DF5B64">
        <w:rPr>
          <w:rFonts w:ascii="Arial" w:hAnsi="Arial"/>
          <w:b w:val="0"/>
          <w:lang w:val="en-US"/>
        </w:rPr>
        <w:t xml:space="preserve"> Euro (</w:t>
      </w:r>
      <w:r w:rsidR="00D81723" w:rsidRPr="00DF5B64">
        <w:rPr>
          <w:rFonts w:ascii="Arial" w:hAnsi="Arial"/>
          <w:b w:val="0"/>
          <w:lang w:val="en-US"/>
        </w:rPr>
        <w:t>all figures according to preliminary results for 2024</w:t>
      </w:r>
      <w:r w:rsidRPr="00DF5B64">
        <w:rPr>
          <w:rFonts w:ascii="Arial" w:hAnsi="Arial"/>
          <w:b w:val="0"/>
          <w:lang w:val="en-US"/>
        </w:rPr>
        <w:t>).</w:t>
      </w:r>
    </w:p>
    <w:p w14:paraId="0144D090" w14:textId="77777777" w:rsidR="00B77DA0" w:rsidRPr="004726FD" w:rsidRDefault="00B77DA0" w:rsidP="00B77DA0">
      <w:pPr>
        <w:pStyle w:val="Textkrper"/>
        <w:spacing w:before="120" w:after="120" w:line="276" w:lineRule="auto"/>
        <w:rPr>
          <w:rFonts w:ascii="Arial" w:hAnsi="Arial"/>
          <w:b w:val="0"/>
          <w:lang w:val="en-US"/>
        </w:rPr>
      </w:pPr>
      <w:r w:rsidRPr="004726FD">
        <w:rPr>
          <w:rFonts w:ascii="Arial" w:hAnsi="Arial"/>
          <w:b w:val="0"/>
          <w:lang w:val="en-US"/>
        </w:rPr>
        <w:t>Würth Elektronik: more than you expect!</w:t>
      </w:r>
    </w:p>
    <w:p w14:paraId="4801DDC8" w14:textId="77777777" w:rsidR="00B77DA0" w:rsidRPr="004726FD" w:rsidRDefault="00B77DA0" w:rsidP="00B77DA0">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0AA627B7" w14:textId="77777777" w:rsidR="00B77DA0" w:rsidRDefault="00B77DA0" w:rsidP="00B77DA0">
      <w:pPr>
        <w:pStyle w:val="Textkrper"/>
        <w:spacing w:before="120" w:after="120" w:line="276" w:lineRule="auto"/>
        <w:rPr>
          <w:rFonts w:ascii="Arial" w:hAnsi="Arial"/>
          <w:b w:val="0"/>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77DA0" w:rsidRPr="00856DDE" w14:paraId="365C19F1" w14:textId="77777777" w:rsidTr="00AC6B40">
        <w:tc>
          <w:tcPr>
            <w:tcW w:w="3902" w:type="dxa"/>
            <w:shd w:val="clear" w:color="auto" w:fill="auto"/>
            <w:hideMark/>
          </w:tcPr>
          <w:p w14:paraId="234E3F32" w14:textId="77777777" w:rsidR="00B77DA0" w:rsidRPr="00297474" w:rsidRDefault="00B77DA0" w:rsidP="00AC6B40">
            <w:pPr>
              <w:pStyle w:val="Textkrper"/>
              <w:autoSpaceDE/>
              <w:adjustRightInd/>
              <w:spacing w:before="120" w:after="120" w:line="276" w:lineRule="auto"/>
              <w:rPr>
                <w:rFonts w:ascii="Arial" w:hAnsi="Arial"/>
                <w:bCs w:val="0"/>
                <w:szCs w:val="24"/>
                <w:lang w:val="en-US"/>
              </w:rPr>
            </w:pPr>
            <w:r w:rsidRPr="00297474">
              <w:rPr>
                <w:rFonts w:ascii="Arial" w:hAnsi="Arial"/>
                <w:lang w:val="en-US"/>
              </w:rPr>
              <w:br w:type="page"/>
            </w:r>
            <w:r w:rsidRPr="00297474">
              <w:rPr>
                <w:rFonts w:ascii="Arial" w:hAnsi="Arial"/>
                <w:bCs w:val="0"/>
                <w:szCs w:val="24"/>
                <w:lang w:val="en-US"/>
              </w:rPr>
              <w:t>Further information:</w:t>
            </w:r>
          </w:p>
          <w:p w14:paraId="0BDB1EFC" w14:textId="77777777" w:rsidR="00B77DA0" w:rsidRDefault="00B77DA0" w:rsidP="00AC6B40">
            <w:pPr>
              <w:spacing w:before="120" w:after="120" w:line="276" w:lineRule="auto"/>
              <w:rPr>
                <w:rFonts w:ascii="Arial" w:hAnsi="Arial" w:cs="Arial"/>
                <w:sz w:val="20"/>
                <w:szCs w:val="20"/>
                <w:lang w:val="en-US"/>
              </w:rPr>
            </w:pPr>
            <w:r>
              <w:rPr>
                <w:rFonts w:ascii="Arial" w:hAnsi="Arial" w:cs="Arial"/>
                <w:sz w:val="20"/>
                <w:szCs w:val="20"/>
                <w:lang w:val="en-US"/>
              </w:rPr>
              <w:t xml:space="preserve">Wurth Electronics </w:t>
            </w:r>
            <w:proofErr w:type="spellStart"/>
            <w:r>
              <w:rPr>
                <w:rFonts w:ascii="Arial" w:hAnsi="Arial" w:cs="Arial"/>
                <w:sz w:val="20"/>
                <w:szCs w:val="20"/>
                <w:lang w:val="en-US"/>
              </w:rPr>
              <w:t>Midcom</w:t>
            </w:r>
            <w:proofErr w:type="spellEnd"/>
            <w:r>
              <w:rPr>
                <w:rFonts w:ascii="Arial" w:hAnsi="Arial" w:cs="Arial"/>
                <w:sz w:val="20"/>
                <w:szCs w:val="20"/>
                <w:lang w:val="en-US"/>
              </w:rPr>
              <w:t>, Inc.</w:t>
            </w:r>
            <w:r>
              <w:rPr>
                <w:rFonts w:ascii="Arial" w:hAnsi="Arial" w:cs="Arial"/>
                <w:sz w:val="20"/>
                <w:szCs w:val="20"/>
                <w:lang w:val="en-US"/>
              </w:rPr>
              <w:br/>
              <w:t>Amelia Thompson</w:t>
            </w:r>
            <w:r>
              <w:rPr>
                <w:rFonts w:ascii="Arial" w:hAnsi="Arial" w:cs="Arial"/>
                <w:sz w:val="20"/>
                <w:szCs w:val="20"/>
                <w:lang w:val="en-US"/>
              </w:rPr>
              <w:br/>
              <w:t>121 Airport Drive</w:t>
            </w:r>
            <w:r>
              <w:rPr>
                <w:rFonts w:ascii="Arial" w:hAnsi="Arial" w:cs="Arial"/>
                <w:sz w:val="20"/>
                <w:szCs w:val="20"/>
                <w:lang w:val="en-US"/>
              </w:rPr>
              <w:br/>
              <w:t>PO Box 1330</w:t>
            </w:r>
            <w:r>
              <w:rPr>
                <w:rFonts w:ascii="Arial" w:hAnsi="Arial" w:cs="Arial"/>
                <w:sz w:val="20"/>
                <w:szCs w:val="20"/>
                <w:lang w:val="en-US"/>
              </w:rPr>
              <w:br/>
              <w:t>Watertown, SD 57201 USA</w:t>
            </w:r>
          </w:p>
          <w:p w14:paraId="70405766" w14:textId="77777777" w:rsidR="00B77DA0" w:rsidRDefault="00B77DA0" w:rsidP="00AC6B40">
            <w:pPr>
              <w:spacing w:before="120" w:after="120" w:line="276" w:lineRule="auto"/>
              <w:rPr>
                <w:rFonts w:ascii="Arial" w:hAnsi="Arial" w:cs="Arial"/>
                <w:sz w:val="20"/>
                <w:lang w:val="en-US"/>
              </w:rPr>
            </w:pPr>
            <w:r w:rsidRPr="00F85641">
              <w:rPr>
                <w:rFonts w:ascii="Arial" w:hAnsi="Arial" w:cs="Arial"/>
                <w:sz w:val="20"/>
                <w:lang w:val="en-US"/>
              </w:rPr>
              <w:t>Phone: +1 605 886 4385</w:t>
            </w:r>
            <w:r>
              <w:rPr>
                <w:rFonts w:ascii="Arial" w:hAnsi="Arial" w:cs="Arial"/>
                <w:sz w:val="20"/>
                <w:lang w:val="en-US"/>
              </w:rPr>
              <w:br/>
            </w:r>
            <w:r w:rsidRPr="00F85641">
              <w:rPr>
                <w:rFonts w:ascii="Arial" w:hAnsi="Arial" w:cs="Arial"/>
                <w:sz w:val="20"/>
                <w:lang w:val="en-US"/>
              </w:rPr>
              <w:t>Toll-free (in the U.S.):</w:t>
            </w:r>
            <w:r>
              <w:rPr>
                <w:rFonts w:ascii="Arial" w:hAnsi="Arial" w:cs="Arial"/>
                <w:sz w:val="20"/>
                <w:lang w:val="en-US"/>
              </w:rPr>
              <w:br/>
            </w:r>
            <w:r w:rsidRPr="00F85641">
              <w:rPr>
                <w:rFonts w:ascii="Arial" w:hAnsi="Arial" w:cs="Arial"/>
                <w:sz w:val="20"/>
                <w:lang w:val="en-US"/>
              </w:rPr>
              <w:t>Phone: +1 800 643 2661</w:t>
            </w:r>
            <w:r>
              <w:rPr>
                <w:rFonts w:ascii="Arial" w:hAnsi="Arial" w:cs="Arial"/>
                <w:sz w:val="20"/>
                <w:lang w:val="en-US"/>
              </w:rPr>
              <w:br/>
            </w:r>
            <w:r w:rsidRPr="00F85641">
              <w:rPr>
                <w:rFonts w:ascii="Arial" w:hAnsi="Arial" w:cs="Arial"/>
                <w:sz w:val="20"/>
                <w:lang w:val="en-US"/>
              </w:rPr>
              <w:t xml:space="preserve">E-mail: </w:t>
            </w:r>
            <w:hyperlink r:id="rId9" w:history="1">
              <w:r w:rsidRPr="00F85641">
                <w:rPr>
                  <w:rStyle w:val="Hyperlink"/>
                  <w:rFonts w:ascii="Arial" w:hAnsi="Arial" w:cs="Arial"/>
                  <w:color w:val="auto"/>
                  <w:sz w:val="20"/>
                  <w:u w:val="none"/>
                  <w:lang w:val="en-US"/>
                </w:rPr>
                <w:t>amelia.thompson@we-online.com</w:t>
              </w:r>
            </w:hyperlink>
          </w:p>
          <w:p w14:paraId="6F65EA8C" w14:textId="77777777" w:rsidR="00B77DA0" w:rsidRPr="00297474" w:rsidRDefault="00B77DA0" w:rsidP="00AC6B40">
            <w:pPr>
              <w:spacing w:before="120" w:after="120" w:line="276" w:lineRule="auto"/>
              <w:rPr>
                <w:rFonts w:ascii="Arial" w:hAnsi="Arial" w:cs="Arial"/>
                <w:bCs/>
                <w:sz w:val="20"/>
                <w:lang w:val="en-US"/>
              </w:rPr>
            </w:pPr>
            <w:r w:rsidRPr="00297474">
              <w:rPr>
                <w:rFonts w:ascii="Arial" w:hAnsi="Arial" w:cs="Arial"/>
                <w:bCs/>
                <w:sz w:val="20"/>
                <w:lang w:val="en-US"/>
              </w:rPr>
              <w:t>www.we-online.com</w:t>
            </w:r>
          </w:p>
          <w:p w14:paraId="33E3FEDC" w14:textId="77777777" w:rsidR="00B77DA0" w:rsidRPr="00AE4E35" w:rsidRDefault="00B77DA0" w:rsidP="00AC6B40">
            <w:pPr>
              <w:spacing w:before="120" w:after="120" w:line="276" w:lineRule="auto"/>
              <w:rPr>
                <w:rFonts w:ascii="Arial" w:hAnsi="Arial" w:cs="Arial"/>
                <w:bCs/>
                <w:sz w:val="20"/>
              </w:rPr>
            </w:pPr>
          </w:p>
        </w:tc>
        <w:tc>
          <w:tcPr>
            <w:tcW w:w="3193" w:type="dxa"/>
            <w:shd w:val="clear" w:color="auto" w:fill="auto"/>
            <w:hideMark/>
          </w:tcPr>
          <w:p w14:paraId="4CB51D74" w14:textId="77777777" w:rsidR="00B77DA0" w:rsidRPr="00297474" w:rsidRDefault="00B77DA0" w:rsidP="00AC6B40">
            <w:pPr>
              <w:pStyle w:val="Textkrper"/>
              <w:tabs>
                <w:tab w:val="left" w:pos="1065"/>
              </w:tabs>
              <w:autoSpaceDE/>
              <w:adjustRightInd/>
              <w:spacing w:before="120" w:after="120" w:line="276" w:lineRule="auto"/>
              <w:rPr>
                <w:rFonts w:ascii="Arial" w:hAnsi="Arial"/>
                <w:bCs w:val="0"/>
                <w:szCs w:val="24"/>
                <w:lang w:val="en-US"/>
              </w:rPr>
            </w:pPr>
            <w:r w:rsidRPr="00297474">
              <w:rPr>
                <w:rFonts w:ascii="Arial" w:hAnsi="Arial"/>
                <w:bCs w:val="0"/>
                <w:szCs w:val="24"/>
                <w:lang w:val="en-US"/>
              </w:rPr>
              <w:t>Press contact:</w:t>
            </w:r>
          </w:p>
          <w:p w14:paraId="5B37DBAE" w14:textId="77777777" w:rsidR="00B77DA0" w:rsidRPr="00297474" w:rsidRDefault="00B77DA0" w:rsidP="00AC6B40">
            <w:pPr>
              <w:tabs>
                <w:tab w:val="left" w:pos="1065"/>
              </w:tabs>
              <w:spacing w:before="120" w:after="120" w:line="276" w:lineRule="auto"/>
              <w:rPr>
                <w:rFonts w:ascii="Arial" w:hAnsi="Arial" w:cs="Arial"/>
                <w:bCs/>
                <w:sz w:val="20"/>
                <w:lang w:val="en-US"/>
              </w:rPr>
            </w:pPr>
            <w:r w:rsidRPr="00297474">
              <w:rPr>
                <w:rFonts w:ascii="Arial" w:hAnsi="Arial" w:cs="Arial"/>
                <w:bCs/>
                <w:sz w:val="20"/>
                <w:lang w:val="en-US"/>
              </w:rPr>
              <w:t>HighTech communications GmbH</w:t>
            </w:r>
            <w:r w:rsidRPr="00297474">
              <w:rPr>
                <w:rFonts w:ascii="Arial" w:hAnsi="Arial" w:cs="Arial"/>
                <w:bCs/>
                <w:sz w:val="20"/>
                <w:lang w:val="en-US"/>
              </w:rPr>
              <w:br/>
              <w:t>Brigitte Basilio</w:t>
            </w:r>
            <w:r w:rsidRPr="00297474">
              <w:rPr>
                <w:rFonts w:ascii="Arial" w:hAnsi="Arial" w:cs="Arial"/>
                <w:bCs/>
                <w:sz w:val="20"/>
                <w:lang w:val="en-US"/>
              </w:rPr>
              <w:br/>
            </w:r>
            <w:proofErr w:type="spellStart"/>
            <w:r w:rsidRPr="00297474">
              <w:rPr>
                <w:rFonts w:ascii="Arial" w:hAnsi="Arial" w:cs="Arial"/>
                <w:bCs/>
                <w:sz w:val="20"/>
                <w:lang w:val="en-US"/>
              </w:rPr>
              <w:t>Brunhamstrasse</w:t>
            </w:r>
            <w:proofErr w:type="spellEnd"/>
            <w:r w:rsidRPr="00297474">
              <w:rPr>
                <w:rFonts w:ascii="Arial" w:hAnsi="Arial" w:cs="Arial"/>
                <w:bCs/>
                <w:sz w:val="20"/>
                <w:lang w:val="en-US"/>
              </w:rPr>
              <w:t xml:space="preserve"> 21</w:t>
            </w:r>
            <w:r w:rsidRPr="00297474">
              <w:rPr>
                <w:rFonts w:ascii="Arial" w:hAnsi="Arial" w:cs="Arial"/>
                <w:bCs/>
                <w:sz w:val="20"/>
                <w:lang w:val="en-US"/>
              </w:rPr>
              <w:br/>
              <w:t>81249 Munich</w:t>
            </w:r>
            <w:r w:rsidRPr="00297474">
              <w:rPr>
                <w:rFonts w:ascii="Arial" w:hAnsi="Arial" w:cs="Arial"/>
                <w:bCs/>
                <w:sz w:val="20"/>
                <w:lang w:val="en-US"/>
              </w:rPr>
              <w:br/>
              <w:t>Germany</w:t>
            </w:r>
          </w:p>
          <w:p w14:paraId="08F39BAC" w14:textId="77777777" w:rsidR="00B77DA0" w:rsidRPr="00297474" w:rsidRDefault="00B77DA0" w:rsidP="00AC6B40">
            <w:pPr>
              <w:tabs>
                <w:tab w:val="left" w:pos="1065"/>
              </w:tabs>
              <w:spacing w:before="120" w:after="120" w:line="276" w:lineRule="auto"/>
              <w:rPr>
                <w:rFonts w:ascii="Arial" w:hAnsi="Arial" w:cs="Arial"/>
                <w:bCs/>
                <w:sz w:val="20"/>
                <w:lang w:val="en-US"/>
              </w:rPr>
            </w:pPr>
            <w:r w:rsidRPr="00297474">
              <w:rPr>
                <w:rFonts w:ascii="Arial" w:hAnsi="Arial" w:cs="Arial"/>
                <w:bCs/>
                <w:sz w:val="20"/>
                <w:lang w:val="en-US"/>
              </w:rPr>
              <w:t>Phone: +49 89 500778-20</w:t>
            </w:r>
            <w:r w:rsidRPr="00297474">
              <w:rPr>
                <w:rFonts w:ascii="Arial" w:hAnsi="Arial" w:cs="Arial"/>
                <w:bCs/>
                <w:sz w:val="20"/>
                <w:lang w:val="en-US"/>
              </w:rPr>
              <w:br/>
              <w:t>E-mail: b.basilio@htcm.de</w:t>
            </w:r>
          </w:p>
          <w:p w14:paraId="04A7D9D3" w14:textId="77777777" w:rsidR="00B77DA0" w:rsidRPr="0066756E" w:rsidRDefault="00B77DA0" w:rsidP="00AC6B40">
            <w:pPr>
              <w:tabs>
                <w:tab w:val="left" w:pos="1065"/>
              </w:tabs>
              <w:spacing w:before="120" w:after="120" w:line="276" w:lineRule="auto"/>
              <w:rPr>
                <w:rFonts w:ascii="Arial" w:hAnsi="Arial" w:cs="Arial"/>
                <w:bCs/>
                <w:sz w:val="20"/>
              </w:rPr>
            </w:pPr>
            <w:r w:rsidRPr="00297474">
              <w:rPr>
                <w:rFonts w:ascii="Arial" w:hAnsi="Arial" w:cs="Arial"/>
                <w:bCs/>
                <w:sz w:val="20"/>
                <w:lang w:val="en-US"/>
              </w:rPr>
              <w:t xml:space="preserve">www.htcm.de </w:t>
            </w:r>
          </w:p>
        </w:tc>
      </w:tr>
    </w:tbl>
    <w:p w14:paraId="065C056D" w14:textId="77777777" w:rsidR="00B77DA0" w:rsidRPr="00856DDE" w:rsidRDefault="00B77DA0" w:rsidP="00B77DA0">
      <w:pPr>
        <w:pStyle w:val="Textkrper"/>
        <w:spacing w:before="120" w:after="120" w:line="260" w:lineRule="exact"/>
      </w:pPr>
    </w:p>
    <w:p w14:paraId="66B29757" w14:textId="77777777" w:rsidR="00B77DA0" w:rsidRPr="00031FC8" w:rsidRDefault="00B77DA0" w:rsidP="00B77DA0">
      <w:pPr>
        <w:spacing w:after="120" w:line="280" w:lineRule="exact"/>
        <w:rPr>
          <w:rFonts w:ascii="Arial" w:hAnsi="Arial"/>
          <w:b/>
          <w:bCs/>
          <w:lang w:val="en-US"/>
        </w:rPr>
      </w:pPr>
    </w:p>
    <w:p w14:paraId="4324F296" w14:textId="77777777" w:rsidR="00460B17" w:rsidRPr="00031FC8" w:rsidRDefault="00460B17" w:rsidP="00B77DA0">
      <w:pPr>
        <w:pStyle w:val="Textkrper"/>
        <w:spacing w:before="120" w:after="120" w:line="260" w:lineRule="exact"/>
        <w:jc w:val="both"/>
        <w:rPr>
          <w:rFonts w:ascii="Arial" w:hAnsi="Arial"/>
          <w:b w:val="0"/>
          <w:bCs w:val="0"/>
          <w:lang w:val="en-US"/>
        </w:rPr>
      </w:pPr>
    </w:p>
    <w:sectPr w:rsidR="00460B17" w:rsidRPr="00031FC8" w:rsidSect="00CC318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279FA" w14:textId="77777777" w:rsidR="00083859" w:rsidRDefault="00083859">
      <w:r>
        <w:separator/>
      </w:r>
    </w:p>
  </w:endnote>
  <w:endnote w:type="continuationSeparator" w:id="0">
    <w:p w14:paraId="104F82CD" w14:textId="77777777" w:rsidR="00083859" w:rsidRDefault="0008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D4CD9" w14:textId="55587E81" w:rsidR="00AD41FF" w:rsidRPr="002032FD"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2032FD">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2F2A27">
      <w:rPr>
        <w:rFonts w:ascii="Arial" w:hAnsi="Arial" w:cs="Arial"/>
        <w:noProof/>
        <w:snapToGrid w:val="0"/>
        <w:sz w:val="16"/>
        <w:szCs w:val="16"/>
        <w:lang w:val="en-US"/>
      </w:rPr>
      <w:t>WTH1PI1631</w:t>
    </w:r>
    <w:r w:rsidR="00FE443E">
      <w:rPr>
        <w:rFonts w:ascii="Arial" w:hAnsi="Arial" w:cs="Arial"/>
        <w:noProof/>
        <w:snapToGrid w:val="0"/>
        <w:sz w:val="16"/>
        <w:szCs w:val="16"/>
        <w:lang w:val="en-US"/>
      </w:rPr>
      <w:t>_en</w:t>
    </w:r>
    <w:r w:rsidRPr="00A74816">
      <w:rPr>
        <w:rFonts w:ascii="Arial" w:hAnsi="Arial" w:cs="Arial"/>
        <w:snapToGrid w:val="0"/>
        <w:sz w:val="16"/>
        <w:szCs w:val="16"/>
      </w:rPr>
      <w:fldChar w:fldCharType="end"/>
    </w:r>
    <w:r w:rsidRPr="002032FD">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207AF" w14:textId="77777777" w:rsidR="00083859" w:rsidRDefault="00083859">
      <w:r>
        <w:separator/>
      </w:r>
    </w:p>
  </w:footnote>
  <w:footnote w:type="continuationSeparator" w:id="0">
    <w:p w14:paraId="383505B2" w14:textId="77777777" w:rsidR="00083859" w:rsidRDefault="00083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4110D" w14:textId="3972EF9E" w:rsidR="00AD41FF" w:rsidRDefault="00547E87"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095F633C">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5896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4BD"/>
    <w:rsid w:val="00007A61"/>
    <w:rsid w:val="00012365"/>
    <w:rsid w:val="0001638A"/>
    <w:rsid w:val="00022B1F"/>
    <w:rsid w:val="000258D8"/>
    <w:rsid w:val="00031FC8"/>
    <w:rsid w:val="00035374"/>
    <w:rsid w:val="0004197D"/>
    <w:rsid w:val="00042C38"/>
    <w:rsid w:val="00043FC9"/>
    <w:rsid w:val="00045069"/>
    <w:rsid w:val="000457A0"/>
    <w:rsid w:val="00050684"/>
    <w:rsid w:val="00051BFB"/>
    <w:rsid w:val="00053D8B"/>
    <w:rsid w:val="000568D7"/>
    <w:rsid w:val="000645F0"/>
    <w:rsid w:val="00066AB4"/>
    <w:rsid w:val="00067C15"/>
    <w:rsid w:val="00070731"/>
    <w:rsid w:val="00070D56"/>
    <w:rsid w:val="00075291"/>
    <w:rsid w:val="00080160"/>
    <w:rsid w:val="00083859"/>
    <w:rsid w:val="000848BD"/>
    <w:rsid w:val="000904AA"/>
    <w:rsid w:val="000909E1"/>
    <w:rsid w:val="00095F0F"/>
    <w:rsid w:val="000965AC"/>
    <w:rsid w:val="000A09B0"/>
    <w:rsid w:val="000A486B"/>
    <w:rsid w:val="000B28AB"/>
    <w:rsid w:val="000B3EDD"/>
    <w:rsid w:val="000B4E60"/>
    <w:rsid w:val="000B56A3"/>
    <w:rsid w:val="000B59CE"/>
    <w:rsid w:val="000B6091"/>
    <w:rsid w:val="000C73AC"/>
    <w:rsid w:val="000D40B1"/>
    <w:rsid w:val="000E0B5B"/>
    <w:rsid w:val="000E47C7"/>
    <w:rsid w:val="000E51BA"/>
    <w:rsid w:val="000E5647"/>
    <w:rsid w:val="000E61B4"/>
    <w:rsid w:val="000E6F27"/>
    <w:rsid w:val="000F02D1"/>
    <w:rsid w:val="000F1062"/>
    <w:rsid w:val="000F4141"/>
    <w:rsid w:val="000F43F0"/>
    <w:rsid w:val="000F4BBA"/>
    <w:rsid w:val="00100528"/>
    <w:rsid w:val="00101B6C"/>
    <w:rsid w:val="001138B8"/>
    <w:rsid w:val="00117E5E"/>
    <w:rsid w:val="001214EA"/>
    <w:rsid w:val="00122CE6"/>
    <w:rsid w:val="001255F4"/>
    <w:rsid w:val="00125B70"/>
    <w:rsid w:val="00125D2C"/>
    <w:rsid w:val="001273C4"/>
    <w:rsid w:val="001274FC"/>
    <w:rsid w:val="00131977"/>
    <w:rsid w:val="00136DC1"/>
    <w:rsid w:val="001456DE"/>
    <w:rsid w:val="00147EA8"/>
    <w:rsid w:val="00155A1C"/>
    <w:rsid w:val="00156D84"/>
    <w:rsid w:val="0016652E"/>
    <w:rsid w:val="001703EA"/>
    <w:rsid w:val="00176C49"/>
    <w:rsid w:val="0017764B"/>
    <w:rsid w:val="00182FF3"/>
    <w:rsid w:val="00190F4E"/>
    <w:rsid w:val="00194043"/>
    <w:rsid w:val="00194988"/>
    <w:rsid w:val="001A2CAF"/>
    <w:rsid w:val="001A6221"/>
    <w:rsid w:val="001B0162"/>
    <w:rsid w:val="001B2FCE"/>
    <w:rsid w:val="001B3A92"/>
    <w:rsid w:val="001B514A"/>
    <w:rsid w:val="001C041E"/>
    <w:rsid w:val="001C3A0F"/>
    <w:rsid w:val="001D0DB2"/>
    <w:rsid w:val="001D2240"/>
    <w:rsid w:val="001D243D"/>
    <w:rsid w:val="001D2D7C"/>
    <w:rsid w:val="001D3591"/>
    <w:rsid w:val="001D3737"/>
    <w:rsid w:val="001D78D2"/>
    <w:rsid w:val="001E6BFC"/>
    <w:rsid w:val="001F02E1"/>
    <w:rsid w:val="001F039F"/>
    <w:rsid w:val="001F14D2"/>
    <w:rsid w:val="001F1901"/>
    <w:rsid w:val="001F4BB0"/>
    <w:rsid w:val="002003B0"/>
    <w:rsid w:val="00202415"/>
    <w:rsid w:val="002032FD"/>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170F"/>
    <w:rsid w:val="002B4686"/>
    <w:rsid w:val="002B6C90"/>
    <w:rsid w:val="002C2A63"/>
    <w:rsid w:val="002C696C"/>
    <w:rsid w:val="002D46C2"/>
    <w:rsid w:val="002D6380"/>
    <w:rsid w:val="002E0469"/>
    <w:rsid w:val="002E0DDA"/>
    <w:rsid w:val="002E1C7F"/>
    <w:rsid w:val="002E229A"/>
    <w:rsid w:val="002E53F2"/>
    <w:rsid w:val="002E6671"/>
    <w:rsid w:val="002F2A27"/>
    <w:rsid w:val="002F466C"/>
    <w:rsid w:val="002F488A"/>
    <w:rsid w:val="002F663D"/>
    <w:rsid w:val="00301A91"/>
    <w:rsid w:val="00304188"/>
    <w:rsid w:val="00306142"/>
    <w:rsid w:val="00307B15"/>
    <w:rsid w:val="003105E2"/>
    <w:rsid w:val="003125DE"/>
    <w:rsid w:val="003154CD"/>
    <w:rsid w:val="003156CA"/>
    <w:rsid w:val="00320451"/>
    <w:rsid w:val="00320E03"/>
    <w:rsid w:val="00321F48"/>
    <w:rsid w:val="00323ECC"/>
    <w:rsid w:val="0032557D"/>
    <w:rsid w:val="00340FD1"/>
    <w:rsid w:val="00341148"/>
    <w:rsid w:val="0034504C"/>
    <w:rsid w:val="00347536"/>
    <w:rsid w:val="00355E1C"/>
    <w:rsid w:val="00356C16"/>
    <w:rsid w:val="003668D1"/>
    <w:rsid w:val="003677DB"/>
    <w:rsid w:val="0037012B"/>
    <w:rsid w:val="00372533"/>
    <w:rsid w:val="00376468"/>
    <w:rsid w:val="00376C41"/>
    <w:rsid w:val="003814F9"/>
    <w:rsid w:val="003822CF"/>
    <w:rsid w:val="00387889"/>
    <w:rsid w:val="003929E5"/>
    <w:rsid w:val="003931C1"/>
    <w:rsid w:val="003A0D86"/>
    <w:rsid w:val="003A78AD"/>
    <w:rsid w:val="003B169D"/>
    <w:rsid w:val="003B1978"/>
    <w:rsid w:val="003B2106"/>
    <w:rsid w:val="003B3E7A"/>
    <w:rsid w:val="003B5455"/>
    <w:rsid w:val="003C080B"/>
    <w:rsid w:val="003C3F95"/>
    <w:rsid w:val="003E0DA0"/>
    <w:rsid w:val="003E263B"/>
    <w:rsid w:val="003E3A4F"/>
    <w:rsid w:val="003E7A0F"/>
    <w:rsid w:val="004001C1"/>
    <w:rsid w:val="00400AA8"/>
    <w:rsid w:val="00401E0F"/>
    <w:rsid w:val="004027A1"/>
    <w:rsid w:val="00404587"/>
    <w:rsid w:val="00410CBD"/>
    <w:rsid w:val="00410CE1"/>
    <w:rsid w:val="004120DD"/>
    <w:rsid w:val="004144AE"/>
    <w:rsid w:val="004204AA"/>
    <w:rsid w:val="0042615E"/>
    <w:rsid w:val="00430185"/>
    <w:rsid w:val="00436C11"/>
    <w:rsid w:val="00441533"/>
    <w:rsid w:val="00444E67"/>
    <w:rsid w:val="0045081E"/>
    <w:rsid w:val="0046027E"/>
    <w:rsid w:val="00460B17"/>
    <w:rsid w:val="004628C9"/>
    <w:rsid w:val="004646CB"/>
    <w:rsid w:val="00470FBA"/>
    <w:rsid w:val="004726FD"/>
    <w:rsid w:val="004765D4"/>
    <w:rsid w:val="00483C3D"/>
    <w:rsid w:val="00493757"/>
    <w:rsid w:val="004945E8"/>
    <w:rsid w:val="0049490F"/>
    <w:rsid w:val="0049593E"/>
    <w:rsid w:val="004A4093"/>
    <w:rsid w:val="004B01AC"/>
    <w:rsid w:val="004B2DAD"/>
    <w:rsid w:val="004B3468"/>
    <w:rsid w:val="004B4EB2"/>
    <w:rsid w:val="004B5422"/>
    <w:rsid w:val="004B5E02"/>
    <w:rsid w:val="004C2963"/>
    <w:rsid w:val="004C39E9"/>
    <w:rsid w:val="004C4379"/>
    <w:rsid w:val="004D4F70"/>
    <w:rsid w:val="004D78E8"/>
    <w:rsid w:val="004E3A3C"/>
    <w:rsid w:val="004F1218"/>
    <w:rsid w:val="004F387D"/>
    <w:rsid w:val="004F4AB5"/>
    <w:rsid w:val="005010F7"/>
    <w:rsid w:val="0050254D"/>
    <w:rsid w:val="00502845"/>
    <w:rsid w:val="00505509"/>
    <w:rsid w:val="00510FED"/>
    <w:rsid w:val="005112DB"/>
    <w:rsid w:val="00516D0B"/>
    <w:rsid w:val="00525673"/>
    <w:rsid w:val="00525AEC"/>
    <w:rsid w:val="00530FC0"/>
    <w:rsid w:val="005326FB"/>
    <w:rsid w:val="005327C7"/>
    <w:rsid w:val="005331B0"/>
    <w:rsid w:val="00535659"/>
    <w:rsid w:val="00547E87"/>
    <w:rsid w:val="00550D3E"/>
    <w:rsid w:val="005538CF"/>
    <w:rsid w:val="00556A0C"/>
    <w:rsid w:val="005646E6"/>
    <w:rsid w:val="00565B1C"/>
    <w:rsid w:val="00571E32"/>
    <w:rsid w:val="005758B7"/>
    <w:rsid w:val="00576583"/>
    <w:rsid w:val="00581536"/>
    <w:rsid w:val="00586E25"/>
    <w:rsid w:val="00587F00"/>
    <w:rsid w:val="0059367F"/>
    <w:rsid w:val="005A6610"/>
    <w:rsid w:val="005B55CD"/>
    <w:rsid w:val="005C06DF"/>
    <w:rsid w:val="005C61CB"/>
    <w:rsid w:val="005C6D6A"/>
    <w:rsid w:val="005D160B"/>
    <w:rsid w:val="005D7454"/>
    <w:rsid w:val="005D7D7C"/>
    <w:rsid w:val="005E1091"/>
    <w:rsid w:val="0060621A"/>
    <w:rsid w:val="0061174B"/>
    <w:rsid w:val="006125AC"/>
    <w:rsid w:val="00615C3C"/>
    <w:rsid w:val="00616918"/>
    <w:rsid w:val="006177E2"/>
    <w:rsid w:val="006303C1"/>
    <w:rsid w:val="0063467B"/>
    <w:rsid w:val="0063628E"/>
    <w:rsid w:val="006503AE"/>
    <w:rsid w:val="0065536A"/>
    <w:rsid w:val="00656ACE"/>
    <w:rsid w:val="00663854"/>
    <w:rsid w:val="0066406D"/>
    <w:rsid w:val="00666284"/>
    <w:rsid w:val="00667A63"/>
    <w:rsid w:val="0067131F"/>
    <w:rsid w:val="00671F7C"/>
    <w:rsid w:val="006769A9"/>
    <w:rsid w:val="006805FC"/>
    <w:rsid w:val="00683D1C"/>
    <w:rsid w:val="0069088B"/>
    <w:rsid w:val="006963F9"/>
    <w:rsid w:val="006A02B1"/>
    <w:rsid w:val="006A1135"/>
    <w:rsid w:val="006A168C"/>
    <w:rsid w:val="006A1A89"/>
    <w:rsid w:val="006A34DE"/>
    <w:rsid w:val="006A6CD7"/>
    <w:rsid w:val="006B1DF3"/>
    <w:rsid w:val="006B3831"/>
    <w:rsid w:val="006B3F8F"/>
    <w:rsid w:val="006B56DA"/>
    <w:rsid w:val="006B5888"/>
    <w:rsid w:val="006B6AD2"/>
    <w:rsid w:val="006C15C5"/>
    <w:rsid w:val="006C5BE6"/>
    <w:rsid w:val="006C5F83"/>
    <w:rsid w:val="006D04BD"/>
    <w:rsid w:val="006D10F8"/>
    <w:rsid w:val="006D6728"/>
    <w:rsid w:val="006E0378"/>
    <w:rsid w:val="006E17DE"/>
    <w:rsid w:val="006F44B9"/>
    <w:rsid w:val="006F5B78"/>
    <w:rsid w:val="006F74C8"/>
    <w:rsid w:val="006F77BD"/>
    <w:rsid w:val="00702239"/>
    <w:rsid w:val="00706DF8"/>
    <w:rsid w:val="007111CA"/>
    <w:rsid w:val="00711D05"/>
    <w:rsid w:val="00716A4F"/>
    <w:rsid w:val="007237B9"/>
    <w:rsid w:val="0072428A"/>
    <w:rsid w:val="00732BB9"/>
    <w:rsid w:val="0073468B"/>
    <w:rsid w:val="007367F4"/>
    <w:rsid w:val="00760B15"/>
    <w:rsid w:val="00760F61"/>
    <w:rsid w:val="0076179A"/>
    <w:rsid w:val="00764EC4"/>
    <w:rsid w:val="007708B8"/>
    <w:rsid w:val="00771DF4"/>
    <w:rsid w:val="00777EB9"/>
    <w:rsid w:val="00783465"/>
    <w:rsid w:val="0078503A"/>
    <w:rsid w:val="007865B9"/>
    <w:rsid w:val="00797C03"/>
    <w:rsid w:val="007A4345"/>
    <w:rsid w:val="007B156F"/>
    <w:rsid w:val="007B59C4"/>
    <w:rsid w:val="007C42E6"/>
    <w:rsid w:val="007C79D2"/>
    <w:rsid w:val="007D400B"/>
    <w:rsid w:val="007E041F"/>
    <w:rsid w:val="007E2212"/>
    <w:rsid w:val="007E2CA5"/>
    <w:rsid w:val="007E4896"/>
    <w:rsid w:val="007E66DD"/>
    <w:rsid w:val="007E7C62"/>
    <w:rsid w:val="007F08BD"/>
    <w:rsid w:val="007F113C"/>
    <w:rsid w:val="008004D3"/>
    <w:rsid w:val="00800A15"/>
    <w:rsid w:val="00805256"/>
    <w:rsid w:val="0081664E"/>
    <w:rsid w:val="00820DFA"/>
    <w:rsid w:val="00824931"/>
    <w:rsid w:val="00837EBF"/>
    <w:rsid w:val="0084505D"/>
    <w:rsid w:val="008517BF"/>
    <w:rsid w:val="008523FC"/>
    <w:rsid w:val="00856DDE"/>
    <w:rsid w:val="00860705"/>
    <w:rsid w:val="00862FA2"/>
    <w:rsid w:val="00870CC9"/>
    <w:rsid w:val="008730C7"/>
    <w:rsid w:val="0087565B"/>
    <w:rsid w:val="008815B8"/>
    <w:rsid w:val="00884449"/>
    <w:rsid w:val="00886681"/>
    <w:rsid w:val="00893063"/>
    <w:rsid w:val="0089633C"/>
    <w:rsid w:val="00897B98"/>
    <w:rsid w:val="008A6395"/>
    <w:rsid w:val="008B7643"/>
    <w:rsid w:val="008C4506"/>
    <w:rsid w:val="008D367B"/>
    <w:rsid w:val="008D3DFC"/>
    <w:rsid w:val="008E0C0C"/>
    <w:rsid w:val="008E1E5C"/>
    <w:rsid w:val="008E2BD5"/>
    <w:rsid w:val="008E3919"/>
    <w:rsid w:val="008F13AD"/>
    <w:rsid w:val="008F6F03"/>
    <w:rsid w:val="008F7F6A"/>
    <w:rsid w:val="00900785"/>
    <w:rsid w:val="009055D1"/>
    <w:rsid w:val="00910367"/>
    <w:rsid w:val="00912D24"/>
    <w:rsid w:val="00917A75"/>
    <w:rsid w:val="00921E32"/>
    <w:rsid w:val="00923B94"/>
    <w:rsid w:val="00924525"/>
    <w:rsid w:val="00927E75"/>
    <w:rsid w:val="00931D2E"/>
    <w:rsid w:val="009360BF"/>
    <w:rsid w:val="00945C65"/>
    <w:rsid w:val="00946D18"/>
    <w:rsid w:val="00947A86"/>
    <w:rsid w:val="00950B5B"/>
    <w:rsid w:val="00956D90"/>
    <w:rsid w:val="00962AC6"/>
    <w:rsid w:val="00963139"/>
    <w:rsid w:val="009634CA"/>
    <w:rsid w:val="00964C14"/>
    <w:rsid w:val="00965C15"/>
    <w:rsid w:val="00966927"/>
    <w:rsid w:val="00976110"/>
    <w:rsid w:val="009778D0"/>
    <w:rsid w:val="00977E34"/>
    <w:rsid w:val="0098005C"/>
    <w:rsid w:val="00981CD4"/>
    <w:rsid w:val="00983F76"/>
    <w:rsid w:val="0098432E"/>
    <w:rsid w:val="00991DD8"/>
    <w:rsid w:val="00995576"/>
    <w:rsid w:val="009A0E57"/>
    <w:rsid w:val="009A1DA9"/>
    <w:rsid w:val="009A7903"/>
    <w:rsid w:val="009B059C"/>
    <w:rsid w:val="009B4D91"/>
    <w:rsid w:val="009B5006"/>
    <w:rsid w:val="009B5041"/>
    <w:rsid w:val="009C488D"/>
    <w:rsid w:val="009C4DAD"/>
    <w:rsid w:val="009C7A55"/>
    <w:rsid w:val="009C7C0C"/>
    <w:rsid w:val="009D0330"/>
    <w:rsid w:val="009D40B1"/>
    <w:rsid w:val="009D6ECE"/>
    <w:rsid w:val="009E1CF1"/>
    <w:rsid w:val="009E375E"/>
    <w:rsid w:val="009F2E8B"/>
    <w:rsid w:val="009F6962"/>
    <w:rsid w:val="009F73FA"/>
    <w:rsid w:val="00A02CED"/>
    <w:rsid w:val="00A03564"/>
    <w:rsid w:val="00A037C6"/>
    <w:rsid w:val="00A1206A"/>
    <w:rsid w:val="00A13E4A"/>
    <w:rsid w:val="00A17509"/>
    <w:rsid w:val="00A22B86"/>
    <w:rsid w:val="00A24207"/>
    <w:rsid w:val="00A2489E"/>
    <w:rsid w:val="00A3000D"/>
    <w:rsid w:val="00A37B8B"/>
    <w:rsid w:val="00A402B9"/>
    <w:rsid w:val="00A4767E"/>
    <w:rsid w:val="00A477CF"/>
    <w:rsid w:val="00A504EC"/>
    <w:rsid w:val="00A5102C"/>
    <w:rsid w:val="00A51D85"/>
    <w:rsid w:val="00A534A6"/>
    <w:rsid w:val="00A571C7"/>
    <w:rsid w:val="00A57628"/>
    <w:rsid w:val="00A60418"/>
    <w:rsid w:val="00A62D29"/>
    <w:rsid w:val="00A62FAE"/>
    <w:rsid w:val="00A647F2"/>
    <w:rsid w:val="00A71D8D"/>
    <w:rsid w:val="00A74816"/>
    <w:rsid w:val="00A74CDC"/>
    <w:rsid w:val="00A75EFD"/>
    <w:rsid w:val="00A806B7"/>
    <w:rsid w:val="00A80C24"/>
    <w:rsid w:val="00A91A29"/>
    <w:rsid w:val="00AA129C"/>
    <w:rsid w:val="00AA5C90"/>
    <w:rsid w:val="00AA6E73"/>
    <w:rsid w:val="00AB43E5"/>
    <w:rsid w:val="00AC54B8"/>
    <w:rsid w:val="00AD27CA"/>
    <w:rsid w:val="00AD2AFE"/>
    <w:rsid w:val="00AD41FF"/>
    <w:rsid w:val="00AD74EC"/>
    <w:rsid w:val="00AE20CC"/>
    <w:rsid w:val="00AE40B5"/>
    <w:rsid w:val="00AE5CD9"/>
    <w:rsid w:val="00AF393E"/>
    <w:rsid w:val="00AF42AA"/>
    <w:rsid w:val="00AF7D4F"/>
    <w:rsid w:val="00B04822"/>
    <w:rsid w:val="00B07DAE"/>
    <w:rsid w:val="00B11B8A"/>
    <w:rsid w:val="00B126EF"/>
    <w:rsid w:val="00B12E2F"/>
    <w:rsid w:val="00B137FF"/>
    <w:rsid w:val="00B14E83"/>
    <w:rsid w:val="00B165B0"/>
    <w:rsid w:val="00B2006F"/>
    <w:rsid w:val="00B22632"/>
    <w:rsid w:val="00B35523"/>
    <w:rsid w:val="00B37564"/>
    <w:rsid w:val="00B40F06"/>
    <w:rsid w:val="00B43755"/>
    <w:rsid w:val="00B46741"/>
    <w:rsid w:val="00B61AE2"/>
    <w:rsid w:val="00B66573"/>
    <w:rsid w:val="00B761CF"/>
    <w:rsid w:val="00B77DA0"/>
    <w:rsid w:val="00B8305B"/>
    <w:rsid w:val="00B90FC9"/>
    <w:rsid w:val="00B911CF"/>
    <w:rsid w:val="00B9589D"/>
    <w:rsid w:val="00BA04FB"/>
    <w:rsid w:val="00BB741C"/>
    <w:rsid w:val="00BC187B"/>
    <w:rsid w:val="00BC1F54"/>
    <w:rsid w:val="00BC356F"/>
    <w:rsid w:val="00BD0BC8"/>
    <w:rsid w:val="00BD2843"/>
    <w:rsid w:val="00BD2B26"/>
    <w:rsid w:val="00BD3A41"/>
    <w:rsid w:val="00BD4DB4"/>
    <w:rsid w:val="00BE5C1A"/>
    <w:rsid w:val="00BE611E"/>
    <w:rsid w:val="00BF0BD8"/>
    <w:rsid w:val="00C01179"/>
    <w:rsid w:val="00C03165"/>
    <w:rsid w:val="00C10188"/>
    <w:rsid w:val="00C17CED"/>
    <w:rsid w:val="00C22666"/>
    <w:rsid w:val="00C279D5"/>
    <w:rsid w:val="00C3349F"/>
    <w:rsid w:val="00C40959"/>
    <w:rsid w:val="00C43E68"/>
    <w:rsid w:val="00C45C63"/>
    <w:rsid w:val="00C537A3"/>
    <w:rsid w:val="00C5688B"/>
    <w:rsid w:val="00C63D8C"/>
    <w:rsid w:val="00C71265"/>
    <w:rsid w:val="00C7439C"/>
    <w:rsid w:val="00C8403A"/>
    <w:rsid w:val="00C87944"/>
    <w:rsid w:val="00C9372B"/>
    <w:rsid w:val="00C9434E"/>
    <w:rsid w:val="00CB14BE"/>
    <w:rsid w:val="00CB2A7D"/>
    <w:rsid w:val="00CB56BA"/>
    <w:rsid w:val="00CB6417"/>
    <w:rsid w:val="00CB765C"/>
    <w:rsid w:val="00CC1740"/>
    <w:rsid w:val="00CC1D85"/>
    <w:rsid w:val="00CC318F"/>
    <w:rsid w:val="00CC5E31"/>
    <w:rsid w:val="00CD080A"/>
    <w:rsid w:val="00CD1C4E"/>
    <w:rsid w:val="00CD2389"/>
    <w:rsid w:val="00CD5F3B"/>
    <w:rsid w:val="00CE1EC6"/>
    <w:rsid w:val="00CE5015"/>
    <w:rsid w:val="00CF06BD"/>
    <w:rsid w:val="00CF2554"/>
    <w:rsid w:val="00CF3144"/>
    <w:rsid w:val="00CF4443"/>
    <w:rsid w:val="00CF492D"/>
    <w:rsid w:val="00CF5234"/>
    <w:rsid w:val="00CF7932"/>
    <w:rsid w:val="00D10045"/>
    <w:rsid w:val="00D10A7D"/>
    <w:rsid w:val="00D23260"/>
    <w:rsid w:val="00D23F0F"/>
    <w:rsid w:val="00D261A7"/>
    <w:rsid w:val="00D33C90"/>
    <w:rsid w:val="00D35686"/>
    <w:rsid w:val="00D40719"/>
    <w:rsid w:val="00D464D9"/>
    <w:rsid w:val="00D471E2"/>
    <w:rsid w:val="00D56B39"/>
    <w:rsid w:val="00D70405"/>
    <w:rsid w:val="00D71809"/>
    <w:rsid w:val="00D72A57"/>
    <w:rsid w:val="00D733FA"/>
    <w:rsid w:val="00D75A8B"/>
    <w:rsid w:val="00D7777E"/>
    <w:rsid w:val="00D81723"/>
    <w:rsid w:val="00D825B5"/>
    <w:rsid w:val="00D96A9A"/>
    <w:rsid w:val="00D9703B"/>
    <w:rsid w:val="00D979C7"/>
    <w:rsid w:val="00DA70D9"/>
    <w:rsid w:val="00DB03EF"/>
    <w:rsid w:val="00DC15BA"/>
    <w:rsid w:val="00DD1842"/>
    <w:rsid w:val="00DD18C5"/>
    <w:rsid w:val="00DD261B"/>
    <w:rsid w:val="00DD39BA"/>
    <w:rsid w:val="00DD5276"/>
    <w:rsid w:val="00DE632D"/>
    <w:rsid w:val="00DE7025"/>
    <w:rsid w:val="00DF083B"/>
    <w:rsid w:val="00DF1448"/>
    <w:rsid w:val="00DF3657"/>
    <w:rsid w:val="00DF4A9A"/>
    <w:rsid w:val="00DF5B64"/>
    <w:rsid w:val="00E0215F"/>
    <w:rsid w:val="00E21D22"/>
    <w:rsid w:val="00E235A7"/>
    <w:rsid w:val="00E27071"/>
    <w:rsid w:val="00E34DB1"/>
    <w:rsid w:val="00E40846"/>
    <w:rsid w:val="00E41C6B"/>
    <w:rsid w:val="00E426F8"/>
    <w:rsid w:val="00E42CE5"/>
    <w:rsid w:val="00E447A8"/>
    <w:rsid w:val="00E44E16"/>
    <w:rsid w:val="00E46B93"/>
    <w:rsid w:val="00E51945"/>
    <w:rsid w:val="00E51AEA"/>
    <w:rsid w:val="00E56549"/>
    <w:rsid w:val="00E56EB0"/>
    <w:rsid w:val="00E602F4"/>
    <w:rsid w:val="00E6111C"/>
    <w:rsid w:val="00E63CB1"/>
    <w:rsid w:val="00E67044"/>
    <w:rsid w:val="00E756E5"/>
    <w:rsid w:val="00E75A66"/>
    <w:rsid w:val="00E815D2"/>
    <w:rsid w:val="00E84E4A"/>
    <w:rsid w:val="00E86437"/>
    <w:rsid w:val="00E966E4"/>
    <w:rsid w:val="00E96706"/>
    <w:rsid w:val="00EA0F6B"/>
    <w:rsid w:val="00EA13FC"/>
    <w:rsid w:val="00EA438E"/>
    <w:rsid w:val="00EA530D"/>
    <w:rsid w:val="00EA5874"/>
    <w:rsid w:val="00EA7C20"/>
    <w:rsid w:val="00EB0EC2"/>
    <w:rsid w:val="00EC27B1"/>
    <w:rsid w:val="00ED24DF"/>
    <w:rsid w:val="00EE3F9D"/>
    <w:rsid w:val="00EE59B9"/>
    <w:rsid w:val="00EF6119"/>
    <w:rsid w:val="00EF62C4"/>
    <w:rsid w:val="00F020E7"/>
    <w:rsid w:val="00F14F24"/>
    <w:rsid w:val="00F1580B"/>
    <w:rsid w:val="00F22954"/>
    <w:rsid w:val="00F26A7D"/>
    <w:rsid w:val="00F324C3"/>
    <w:rsid w:val="00F32B59"/>
    <w:rsid w:val="00F47D7E"/>
    <w:rsid w:val="00F51878"/>
    <w:rsid w:val="00F550A4"/>
    <w:rsid w:val="00F55A20"/>
    <w:rsid w:val="00F633C4"/>
    <w:rsid w:val="00F64019"/>
    <w:rsid w:val="00F7288A"/>
    <w:rsid w:val="00F85C8A"/>
    <w:rsid w:val="00F9549B"/>
    <w:rsid w:val="00F978C1"/>
    <w:rsid w:val="00FA02BD"/>
    <w:rsid w:val="00FA19AC"/>
    <w:rsid w:val="00FA3D93"/>
    <w:rsid w:val="00FB0CB6"/>
    <w:rsid w:val="00FB7981"/>
    <w:rsid w:val="00FC42F7"/>
    <w:rsid w:val="00FC50B8"/>
    <w:rsid w:val="00FC7446"/>
    <w:rsid w:val="00FD3927"/>
    <w:rsid w:val="00FD436E"/>
    <w:rsid w:val="00FD6BE7"/>
    <w:rsid w:val="00FE1DEC"/>
    <w:rsid w:val="00FE2739"/>
    <w:rsid w:val="00FE443E"/>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50547"/>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character" w:customStyle="1" w:styleId="PITextkrperZchn">
    <w:name w:val="PI_Textkörper Zchn"/>
    <w:link w:val="PITextkrper"/>
    <w:locked/>
    <w:rsid w:val="00FB7981"/>
    <w:rPr>
      <w:rFonts w:ascii="Arial" w:hAnsi="Arial"/>
      <w:sz w:val="22"/>
      <w:lang w:val="de-CH"/>
    </w:rPr>
  </w:style>
  <w:style w:type="character" w:styleId="NichtaufgelsteErwhnung">
    <w:name w:val="Unresolved Mention"/>
    <w:basedOn w:val="Absatz-Standardschriftart"/>
    <w:uiPriority w:val="99"/>
    <w:semiHidden/>
    <w:unhideWhenUsed/>
    <w:rsid w:val="00F85C8A"/>
    <w:rPr>
      <w:color w:val="605E5C"/>
      <w:shd w:val="clear" w:color="auto" w:fill="E1DFDD"/>
    </w:rPr>
  </w:style>
  <w:style w:type="paragraph" w:styleId="berarbeitung">
    <w:name w:val="Revision"/>
    <w:hidden/>
    <w:uiPriority w:val="99"/>
    <w:semiHidden/>
    <w:rsid w:val="001214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elia.thompson@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4101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4693</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6</cp:revision>
  <cp:lastPrinted>2016-02-04T10:10:00Z</cp:lastPrinted>
  <dcterms:created xsi:type="dcterms:W3CDTF">2025-03-06T09:52:00Z</dcterms:created>
  <dcterms:modified xsi:type="dcterms:W3CDTF">2025-03-06T14:25:00Z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